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8F3" w:rsidRDefault="003B08F3" w:rsidP="003B08F3">
      <w:pPr>
        <w:pStyle w:val="a6"/>
        <w:jc w:val="right"/>
        <w:rPr>
          <w:sz w:val="28"/>
          <w:lang w:val="uk-UA"/>
        </w:rPr>
      </w:pPr>
      <w:bookmarkStart w:id="0" w:name="_GoBack"/>
      <w:bookmarkEnd w:id="0"/>
      <w:r>
        <w:rPr>
          <w:sz w:val="28"/>
          <w:lang w:val="uk-UA"/>
        </w:rPr>
        <w:t xml:space="preserve">Форма 1 </w:t>
      </w:r>
    </w:p>
    <w:p w:rsidR="003B08F3" w:rsidRPr="00271629" w:rsidRDefault="003B08F3" w:rsidP="003B08F3">
      <w:pPr>
        <w:pStyle w:val="a6"/>
        <w:rPr>
          <w:sz w:val="28"/>
          <w:szCs w:val="28"/>
          <w:lang w:val="uk-UA"/>
        </w:rPr>
      </w:pPr>
    </w:p>
    <w:p w:rsidR="00271629" w:rsidRPr="00271629" w:rsidRDefault="00271629" w:rsidP="00271629">
      <w:pPr>
        <w:pStyle w:val="a6"/>
        <w:jc w:val="center"/>
        <w:rPr>
          <w:b/>
          <w:sz w:val="28"/>
          <w:szCs w:val="28"/>
          <w:lang w:val="uk-UA"/>
        </w:rPr>
      </w:pPr>
      <w:r w:rsidRPr="00271629">
        <w:rPr>
          <w:b/>
          <w:sz w:val="28"/>
          <w:szCs w:val="28"/>
          <w:lang w:val="uk-UA"/>
        </w:rPr>
        <w:t xml:space="preserve">Пропозиції до плану роботи районної державної адміністрації </w:t>
      </w:r>
    </w:p>
    <w:p w:rsidR="00271629" w:rsidRPr="00271629" w:rsidRDefault="00271629" w:rsidP="002716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629">
        <w:rPr>
          <w:rFonts w:ascii="Times New Roman" w:hAnsi="Times New Roman" w:cs="Times New Roman"/>
          <w:b/>
          <w:sz w:val="28"/>
          <w:szCs w:val="28"/>
        </w:rPr>
        <w:t xml:space="preserve">на ІІ квартал 2023 року </w:t>
      </w:r>
    </w:p>
    <w:p w:rsidR="003B08F3" w:rsidRPr="00271629" w:rsidRDefault="003B08F3" w:rsidP="002716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1629">
        <w:rPr>
          <w:rFonts w:ascii="Times New Roman" w:hAnsi="Times New Roman" w:cs="Times New Roman"/>
          <w:b/>
          <w:sz w:val="28"/>
          <w:szCs w:val="28"/>
          <w:u w:val="single"/>
        </w:rPr>
        <w:t>загального відділу апарату райдержадміністрації</w:t>
      </w:r>
    </w:p>
    <w:p w:rsidR="003B08F3" w:rsidRDefault="003B08F3" w:rsidP="003B08F3">
      <w:pPr>
        <w:pStyle w:val="a6"/>
        <w:jc w:val="center"/>
        <w:rPr>
          <w:sz w:val="20"/>
          <w:lang w:val="uk-UA"/>
        </w:rPr>
      </w:pPr>
      <w:r>
        <w:rPr>
          <w:sz w:val="20"/>
          <w:lang w:val="uk-UA"/>
        </w:rPr>
        <w:t>(назва управління, відділу, сектору райдержадміністрації, установи, що подає пропозиції)</w:t>
      </w:r>
    </w:p>
    <w:p w:rsidR="003B08F3" w:rsidRPr="00735500" w:rsidRDefault="003B08F3" w:rsidP="009261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7686" w:rsidRPr="00DB4745" w:rsidRDefault="00D17686" w:rsidP="009261B5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B4745">
        <w:rPr>
          <w:rFonts w:ascii="Times New Roman" w:hAnsi="Times New Roman" w:cs="Times New Roman"/>
          <w:sz w:val="28"/>
          <w:szCs w:val="28"/>
          <w:u w:val="single"/>
        </w:rPr>
        <w:t>І. Перелік основних питань</w:t>
      </w:r>
      <w:r w:rsidR="0044368A" w:rsidRPr="00DB474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A6B3E" w:rsidRPr="00DB4745">
        <w:rPr>
          <w:rFonts w:ascii="Times New Roman" w:hAnsi="Times New Roman" w:cs="Times New Roman"/>
          <w:sz w:val="28"/>
          <w:szCs w:val="28"/>
          <w:u w:val="single"/>
        </w:rPr>
        <w:t>для розгляду на засіданнях колегії райдержадміністрації</w:t>
      </w:r>
    </w:p>
    <w:p w:rsidR="009261B5" w:rsidRPr="001E6969" w:rsidRDefault="009261B5" w:rsidP="009261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7905"/>
        <w:gridCol w:w="2155"/>
        <w:gridCol w:w="1814"/>
        <w:gridCol w:w="3740"/>
      </w:tblGrid>
      <w:tr w:rsidR="00B94DBF" w:rsidRPr="00DB4745" w:rsidTr="00735500">
        <w:tc>
          <w:tcPr>
            <w:tcW w:w="7905" w:type="dxa"/>
            <w:vAlign w:val="center"/>
          </w:tcPr>
          <w:p w:rsidR="00B94DBF" w:rsidRPr="00DB4745" w:rsidRDefault="00B94DBF" w:rsidP="00B94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Перелік питань</w:t>
            </w:r>
          </w:p>
        </w:tc>
        <w:tc>
          <w:tcPr>
            <w:tcW w:w="2155" w:type="dxa"/>
          </w:tcPr>
          <w:p w:rsidR="00B94DBF" w:rsidRPr="00DB4745" w:rsidRDefault="00B94DBF" w:rsidP="005B4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Обгрунтування</w:t>
            </w:r>
            <w:proofErr w:type="spellEnd"/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4DBF" w:rsidRPr="00DB4745" w:rsidRDefault="00B94DBF" w:rsidP="005B4E78">
            <w:pPr>
              <w:jc w:val="center"/>
              <w:rPr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необхідності розгляду</w:t>
            </w:r>
          </w:p>
        </w:tc>
        <w:tc>
          <w:tcPr>
            <w:tcW w:w="1814" w:type="dxa"/>
          </w:tcPr>
          <w:p w:rsidR="00B94DBF" w:rsidRPr="00DB4745" w:rsidRDefault="00B94DBF" w:rsidP="00B94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  <w:p w:rsidR="00B94DBF" w:rsidRPr="00DB4745" w:rsidRDefault="00B94DBF" w:rsidP="00B94DBF">
            <w:pPr>
              <w:jc w:val="center"/>
              <w:rPr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(місяць)</w:t>
            </w:r>
          </w:p>
        </w:tc>
        <w:tc>
          <w:tcPr>
            <w:tcW w:w="3740" w:type="dxa"/>
            <w:vAlign w:val="center"/>
          </w:tcPr>
          <w:p w:rsidR="00B94DBF" w:rsidRPr="00DB4745" w:rsidRDefault="00B94DBF" w:rsidP="006E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Відповідальні виконавці</w:t>
            </w:r>
          </w:p>
        </w:tc>
      </w:tr>
      <w:tr w:rsidR="00BC7488" w:rsidRPr="00DB4745" w:rsidTr="00735500">
        <w:tc>
          <w:tcPr>
            <w:tcW w:w="7905" w:type="dxa"/>
          </w:tcPr>
          <w:p w:rsidR="00BC7488" w:rsidRPr="00DB4745" w:rsidRDefault="00BC7488" w:rsidP="0071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 w:rsidR="00AA1216" w:rsidRPr="00DB4745">
              <w:rPr>
                <w:rFonts w:ascii="Times New Roman" w:hAnsi="Times New Roman" w:cs="Times New Roman"/>
                <w:sz w:val="24"/>
                <w:szCs w:val="24"/>
              </w:rPr>
              <w:t>н виконання актів законодавства</w:t>
            </w:r>
            <w:r w:rsidR="0029660D" w:rsidRPr="00DB47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України і доручень Кабінету Міністрів України, розпоряджень і доручень голови обласної та районної державних адміністрацій та реагування на запити й звернення народних депутатів і депутатів місцевих рад у 20</w:t>
            </w:r>
            <w:r w:rsidR="00301FF3" w:rsidRPr="00DB47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році</w:t>
            </w:r>
          </w:p>
        </w:tc>
        <w:tc>
          <w:tcPr>
            <w:tcW w:w="2155" w:type="dxa"/>
          </w:tcPr>
          <w:p w:rsidR="00BC7488" w:rsidRPr="00DB4745" w:rsidRDefault="00BC7488" w:rsidP="006E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Інформаційно</w:t>
            </w:r>
            <w:r w:rsidR="00271629" w:rsidRPr="00DB47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аналітична оцінка стану виконавської дисципліни</w:t>
            </w:r>
          </w:p>
        </w:tc>
        <w:tc>
          <w:tcPr>
            <w:tcW w:w="1814" w:type="dxa"/>
          </w:tcPr>
          <w:p w:rsidR="00BC7488" w:rsidRPr="00DB4745" w:rsidRDefault="006C0B69" w:rsidP="00C03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Квіт</w:t>
            </w:r>
            <w:r w:rsidR="00D9058D" w:rsidRPr="00DB4745"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3740" w:type="dxa"/>
          </w:tcPr>
          <w:p w:rsidR="00BC7488" w:rsidRPr="00DB4745" w:rsidRDefault="00BC7488" w:rsidP="007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Керівник апарату райдержадміністрації, </w:t>
            </w:r>
            <w:r w:rsidR="00791582"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загальний 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відділ апарату райдержадміністрації</w:t>
            </w:r>
          </w:p>
        </w:tc>
      </w:tr>
    </w:tbl>
    <w:p w:rsidR="003C2B14" w:rsidRPr="001E6969" w:rsidRDefault="003C2B14" w:rsidP="007355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C90" w:rsidRPr="00DB4745" w:rsidRDefault="00DB5C90" w:rsidP="007355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DB4745">
        <w:rPr>
          <w:rFonts w:ascii="Times New Roman" w:eastAsia="Calibri" w:hAnsi="Times New Roman" w:cs="Times New Roman"/>
          <w:sz w:val="28"/>
          <w:szCs w:val="28"/>
        </w:rPr>
        <w:t>ІІ.</w:t>
      </w:r>
      <w:r w:rsidRPr="00DB474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Перелік питань, які передбачається вивчити, узагальнити і при необхідності розглянути на нарадах за участю голови, першого заступника, заступників голови, керівника апарату райдержадміністрації</w:t>
      </w:r>
    </w:p>
    <w:p w:rsidR="00735500" w:rsidRPr="001E6969" w:rsidRDefault="00735500" w:rsidP="007355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883"/>
        <w:gridCol w:w="2053"/>
        <w:gridCol w:w="2120"/>
        <w:gridCol w:w="3537"/>
      </w:tblGrid>
      <w:tr w:rsidR="00DB5C90" w:rsidRPr="00DB4745" w:rsidTr="009054C5">
        <w:tc>
          <w:tcPr>
            <w:tcW w:w="7883" w:type="dxa"/>
            <w:vAlign w:val="center"/>
          </w:tcPr>
          <w:p w:rsidR="00DB5C90" w:rsidRPr="00DB4745" w:rsidRDefault="00DB5C90" w:rsidP="00521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питань</w:t>
            </w:r>
          </w:p>
        </w:tc>
        <w:tc>
          <w:tcPr>
            <w:tcW w:w="2053" w:type="dxa"/>
          </w:tcPr>
          <w:p w:rsidR="00DB5C90" w:rsidRPr="00DB4745" w:rsidRDefault="00DB5C90" w:rsidP="00DB5C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B4745">
              <w:rPr>
                <w:rFonts w:ascii="Times New Roman" w:eastAsia="Calibri" w:hAnsi="Times New Roman" w:cs="Times New Roman"/>
                <w:sz w:val="24"/>
                <w:szCs w:val="24"/>
              </w:rPr>
              <w:t>Обгрунтування</w:t>
            </w:r>
            <w:proofErr w:type="spellEnd"/>
            <w:r w:rsidRPr="00DB4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необхідності розгляду</w:t>
            </w:r>
          </w:p>
        </w:tc>
        <w:tc>
          <w:tcPr>
            <w:tcW w:w="2120" w:type="dxa"/>
            <w:vAlign w:val="center"/>
          </w:tcPr>
          <w:p w:rsidR="00DB5C90" w:rsidRPr="00DB4745" w:rsidRDefault="00DB5C90" w:rsidP="009B35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eastAsia="Calibri" w:hAnsi="Times New Roman" w:cs="Times New Roman"/>
                <w:sz w:val="24"/>
                <w:szCs w:val="24"/>
              </w:rPr>
              <w:t>Термін виконання</w:t>
            </w:r>
          </w:p>
          <w:p w:rsidR="00DB5C90" w:rsidRPr="00DB4745" w:rsidRDefault="00DB5C90" w:rsidP="009B35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eastAsia="Calibri" w:hAnsi="Times New Roman" w:cs="Times New Roman"/>
                <w:sz w:val="24"/>
                <w:szCs w:val="24"/>
              </w:rPr>
              <w:t>(місяць)</w:t>
            </w:r>
          </w:p>
        </w:tc>
        <w:tc>
          <w:tcPr>
            <w:tcW w:w="3537" w:type="dxa"/>
            <w:vAlign w:val="center"/>
          </w:tcPr>
          <w:p w:rsidR="00DB5C90" w:rsidRPr="00DB4745" w:rsidRDefault="00DB5C90" w:rsidP="009B35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eastAsia="Calibri" w:hAnsi="Times New Roman" w:cs="Times New Roman"/>
                <w:sz w:val="24"/>
                <w:szCs w:val="24"/>
              </w:rPr>
              <w:t>Відповідальні виконавці</w:t>
            </w:r>
          </w:p>
        </w:tc>
      </w:tr>
      <w:tr w:rsidR="00296E78" w:rsidRPr="00DB4745" w:rsidTr="009054C5">
        <w:tc>
          <w:tcPr>
            <w:tcW w:w="7883" w:type="dxa"/>
          </w:tcPr>
          <w:p w:rsidR="00296E78" w:rsidRPr="00DB4745" w:rsidRDefault="009054C5" w:rsidP="0090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Про актуальні питання і завдання для їх вирішення у сферах, віднесених законами України до повноважень районної державної адміністрації</w:t>
            </w:r>
          </w:p>
        </w:tc>
        <w:tc>
          <w:tcPr>
            <w:tcW w:w="2053" w:type="dxa"/>
          </w:tcPr>
          <w:p w:rsidR="00296E78" w:rsidRPr="00DB4745" w:rsidRDefault="009054C5" w:rsidP="006E2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аналіз проблемних питань та оперативне реагування</w:t>
            </w:r>
          </w:p>
        </w:tc>
        <w:tc>
          <w:tcPr>
            <w:tcW w:w="2120" w:type="dxa"/>
          </w:tcPr>
          <w:p w:rsidR="00296E78" w:rsidRPr="00DB4745" w:rsidRDefault="009054C5" w:rsidP="0090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відповідно до доручень голови </w:t>
            </w:r>
            <w:proofErr w:type="spellStart"/>
            <w:r w:rsidRPr="00DB4745">
              <w:rPr>
                <w:rFonts w:ascii="Times New Roman" w:hAnsi="Times New Roman" w:cs="Times New Roman"/>
                <w:bCs/>
                <w:sz w:val="24"/>
                <w:szCs w:val="24"/>
              </w:rPr>
              <w:t>райдержад-міністрації</w:t>
            </w:r>
            <w:proofErr w:type="spellEnd"/>
          </w:p>
        </w:tc>
        <w:tc>
          <w:tcPr>
            <w:tcW w:w="3537" w:type="dxa"/>
          </w:tcPr>
          <w:p w:rsidR="00296E78" w:rsidRPr="00DB4745" w:rsidRDefault="009054C5" w:rsidP="001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перший заступник, заступники голови, керівник апарату обласної державної адміністрації, структурні підрозділи </w:t>
            </w:r>
            <w:r w:rsidR="008E423E" w:rsidRPr="00DB4745">
              <w:rPr>
                <w:rFonts w:ascii="Times New Roman" w:hAnsi="Times New Roman" w:cs="Times New Roman"/>
                <w:sz w:val="24"/>
                <w:szCs w:val="24"/>
              </w:rPr>
              <w:t>рай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E423E" w:rsidRPr="00DB4745">
              <w:rPr>
                <w:rFonts w:ascii="Times New Roman" w:hAnsi="Times New Roman" w:cs="Times New Roman"/>
                <w:sz w:val="24"/>
                <w:szCs w:val="24"/>
              </w:rPr>
              <w:t>ержадміністрації та її апарату</w:t>
            </w:r>
          </w:p>
        </w:tc>
      </w:tr>
    </w:tbl>
    <w:p w:rsidR="00DB4745" w:rsidRDefault="00DB4745" w:rsidP="009054C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E6969" w:rsidRDefault="001E6969" w:rsidP="009054C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054C5" w:rsidRDefault="007B1C3E" w:rsidP="009054C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054C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ІІІ. </w:t>
      </w:r>
      <w:r w:rsidRPr="009054C5">
        <w:rPr>
          <w:rFonts w:ascii="Times New Roman" w:eastAsia="Calibri" w:hAnsi="Times New Roman" w:cs="Times New Roman"/>
          <w:sz w:val="28"/>
          <w:szCs w:val="28"/>
          <w:u w:val="single"/>
        </w:rPr>
        <w:t>Перелік актів законодавства,</w:t>
      </w:r>
      <w:r w:rsidR="00D451E6" w:rsidRPr="009054C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031A54" w:rsidRPr="009054C5">
        <w:rPr>
          <w:rFonts w:ascii="Times New Roman" w:eastAsia="Calibri" w:hAnsi="Times New Roman" w:cs="Times New Roman"/>
          <w:sz w:val="28"/>
          <w:szCs w:val="28"/>
          <w:u w:val="single"/>
        </w:rPr>
        <w:t>розпоряджень голови  райдержадміні</w:t>
      </w:r>
      <w:r w:rsidRPr="009054C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страції, хід виконання яких </w:t>
      </w:r>
    </w:p>
    <w:p w:rsidR="00F243FB" w:rsidRPr="00433A83" w:rsidRDefault="007B1C3E" w:rsidP="009054C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u w:val="single"/>
          <w:vertAlign w:val="subscript"/>
        </w:rPr>
      </w:pPr>
      <w:r w:rsidRPr="009054C5">
        <w:rPr>
          <w:rFonts w:ascii="Times New Roman" w:eastAsia="Calibri" w:hAnsi="Times New Roman" w:cs="Times New Roman"/>
          <w:sz w:val="28"/>
          <w:szCs w:val="28"/>
          <w:u w:val="single"/>
        </w:rPr>
        <w:t>розглядатиметься в порядку контролю</w:t>
      </w:r>
      <w:r w:rsidR="00433A8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433A83">
        <w:rPr>
          <w:rFonts w:ascii="Times New Roman" w:eastAsia="Calibri" w:hAnsi="Times New Roman" w:cs="Times New Roman"/>
          <w:sz w:val="28"/>
          <w:szCs w:val="28"/>
          <w:u w:val="single"/>
        </w:rPr>
        <w:softHyphen/>
      </w:r>
    </w:p>
    <w:p w:rsidR="009054C5" w:rsidRPr="009054C5" w:rsidRDefault="009054C5" w:rsidP="009054C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Style w:val="a3"/>
        <w:tblW w:w="15671" w:type="dxa"/>
        <w:tblLook w:val="04A0" w:firstRow="1" w:lastRow="0" w:firstColumn="1" w:lastColumn="0" w:noHBand="0" w:noVBand="1"/>
      </w:tblPr>
      <w:tblGrid>
        <w:gridCol w:w="7591"/>
        <w:gridCol w:w="2327"/>
        <w:gridCol w:w="1701"/>
        <w:gridCol w:w="4052"/>
      </w:tblGrid>
      <w:tr w:rsidR="00E5063E" w:rsidTr="008B6C83">
        <w:trPr>
          <w:trHeight w:val="1075"/>
        </w:trPr>
        <w:tc>
          <w:tcPr>
            <w:tcW w:w="7591" w:type="dxa"/>
            <w:vAlign w:val="center"/>
          </w:tcPr>
          <w:p w:rsidR="00637BC8" w:rsidRPr="00DB4745" w:rsidRDefault="0021038C" w:rsidP="001B1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Назва документа</w:t>
            </w:r>
          </w:p>
        </w:tc>
        <w:tc>
          <w:tcPr>
            <w:tcW w:w="2327" w:type="dxa"/>
            <w:vAlign w:val="center"/>
          </w:tcPr>
          <w:p w:rsidR="00637BC8" w:rsidRPr="00DB4745" w:rsidRDefault="0021038C" w:rsidP="00E5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Обгрунтування</w:t>
            </w:r>
            <w:proofErr w:type="spellEnd"/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019B" w:rsidRPr="00DB4745">
              <w:rPr>
                <w:rFonts w:ascii="Times New Roman" w:hAnsi="Times New Roman" w:cs="Times New Roman"/>
                <w:sz w:val="24"/>
                <w:szCs w:val="24"/>
              </w:rPr>
              <w:t>необхідності розгляду</w:t>
            </w:r>
          </w:p>
        </w:tc>
        <w:tc>
          <w:tcPr>
            <w:tcW w:w="1701" w:type="dxa"/>
            <w:vAlign w:val="center"/>
          </w:tcPr>
          <w:p w:rsidR="00637BC8" w:rsidRPr="00DB4745" w:rsidRDefault="00BD019B" w:rsidP="00E5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  <w:p w:rsidR="00BD019B" w:rsidRPr="00DB4745" w:rsidRDefault="00BD019B" w:rsidP="00E5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(місяць)</w:t>
            </w:r>
          </w:p>
        </w:tc>
        <w:tc>
          <w:tcPr>
            <w:tcW w:w="4052" w:type="dxa"/>
            <w:vAlign w:val="center"/>
          </w:tcPr>
          <w:p w:rsidR="00637BC8" w:rsidRPr="00DB4745" w:rsidRDefault="001B1017" w:rsidP="00DC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Відповідальні викона</w:t>
            </w:r>
            <w:r w:rsidR="00DC46E0" w:rsidRPr="00DB47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ці</w:t>
            </w:r>
          </w:p>
        </w:tc>
      </w:tr>
      <w:tr w:rsidR="00177208" w:rsidTr="00A9128F">
        <w:trPr>
          <w:trHeight w:val="1075"/>
        </w:trPr>
        <w:tc>
          <w:tcPr>
            <w:tcW w:w="7591" w:type="dxa"/>
          </w:tcPr>
          <w:p w:rsidR="00177208" w:rsidRPr="00DB4745" w:rsidRDefault="00177208" w:rsidP="007F3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Постанова КМУ від 11.03.2022 № 261</w:t>
            </w:r>
            <w:r w:rsidRPr="00DB474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«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Про затвердження Порядку та умов надання компенсації за спожиті комунальні послуги під час розміщення внутрішньо переміщених осіб у будівлях (приміщеннях) об’єктів державної, комунальної та приватної власності у період воєнного стану»</w:t>
            </w:r>
          </w:p>
          <w:p w:rsidR="00177208" w:rsidRPr="00DB4745" w:rsidRDefault="00177208" w:rsidP="007F3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177208" w:rsidRPr="00DB4745" w:rsidRDefault="00177208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177208" w:rsidRPr="00DB4745" w:rsidRDefault="00177208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щопонеділка</w:t>
            </w:r>
          </w:p>
        </w:tc>
        <w:tc>
          <w:tcPr>
            <w:tcW w:w="4052" w:type="dxa"/>
          </w:tcPr>
          <w:p w:rsidR="00177208" w:rsidRPr="00DB4745" w:rsidRDefault="00177208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Відділ гуманітарної політики райдержадміністрації</w:t>
            </w:r>
          </w:p>
        </w:tc>
      </w:tr>
      <w:tr w:rsidR="00177208" w:rsidTr="00177208">
        <w:trPr>
          <w:trHeight w:val="1075"/>
        </w:trPr>
        <w:tc>
          <w:tcPr>
            <w:tcW w:w="7591" w:type="dxa"/>
            <w:vAlign w:val="center"/>
          </w:tcPr>
          <w:p w:rsidR="00177208" w:rsidRPr="00DB4745" w:rsidRDefault="00177208" w:rsidP="007F3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Постанова КМУ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 і не отримують щомісячної адресної допомоги внутрішньо переміщеним особам для покриття витрат на проживання, в тому числі на оплату житлово-комунальних послуг»</w:t>
            </w:r>
          </w:p>
          <w:p w:rsidR="00177208" w:rsidRPr="00DB4745" w:rsidRDefault="00177208" w:rsidP="007F3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177208" w:rsidRPr="00DB4745" w:rsidRDefault="00177208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177208" w:rsidRPr="00DB4745" w:rsidRDefault="00177208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щопонеділка</w:t>
            </w:r>
          </w:p>
        </w:tc>
        <w:tc>
          <w:tcPr>
            <w:tcW w:w="4052" w:type="dxa"/>
          </w:tcPr>
          <w:p w:rsidR="00177208" w:rsidRPr="00DB4745" w:rsidRDefault="00177208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Відділ інфраструктури, містобудування та архітектури, </w:t>
            </w:r>
          </w:p>
          <w:p w:rsidR="00177208" w:rsidRPr="00DB4745" w:rsidRDefault="00177208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 господарства райдержадміністрації</w:t>
            </w:r>
          </w:p>
        </w:tc>
      </w:tr>
      <w:tr w:rsidR="00F86464" w:rsidTr="00F86464">
        <w:trPr>
          <w:trHeight w:val="1075"/>
        </w:trPr>
        <w:tc>
          <w:tcPr>
            <w:tcW w:w="7591" w:type="dxa"/>
          </w:tcPr>
          <w:p w:rsidR="00F86464" w:rsidRPr="00DB4745" w:rsidRDefault="00F86464" w:rsidP="007F3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Доручення заступника голови обласної державної адміністрації від 05.08.2021 № 6089/01.03/2-21 «Про здійснення заходів щодо реорганізації районних державних адміністрацій»</w:t>
            </w:r>
          </w:p>
        </w:tc>
        <w:tc>
          <w:tcPr>
            <w:tcW w:w="2327" w:type="dxa"/>
          </w:tcPr>
          <w:p w:rsidR="00F86464" w:rsidRPr="00DB4745" w:rsidRDefault="00F86464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Розпорядження КМУ від 16.12.2020 № 1635-р</w:t>
            </w:r>
          </w:p>
          <w:p w:rsidR="00F86464" w:rsidRPr="00DB4745" w:rsidRDefault="00F86464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86464" w:rsidRPr="00DB4745" w:rsidRDefault="00F86464" w:rsidP="00B97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щоп’ятниці</w:t>
            </w:r>
          </w:p>
        </w:tc>
        <w:tc>
          <w:tcPr>
            <w:tcW w:w="4052" w:type="dxa"/>
          </w:tcPr>
          <w:p w:rsidR="00F86464" w:rsidRPr="00DB4745" w:rsidRDefault="00F86464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Юридичний відділ апарату райдержадміністрації</w:t>
            </w:r>
          </w:p>
        </w:tc>
      </w:tr>
      <w:tr w:rsidR="00156E53" w:rsidRPr="005B3F4F" w:rsidTr="007C74E2">
        <w:tc>
          <w:tcPr>
            <w:tcW w:w="7591" w:type="dxa"/>
          </w:tcPr>
          <w:p w:rsidR="00156E53" w:rsidRPr="00DB4745" w:rsidRDefault="00156E53" w:rsidP="007F3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Наказ начальника облдержадміністрації  від 22.04.</w:t>
            </w:r>
            <w:r w:rsidR="0082565E" w:rsidRPr="00DB47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22 № 137 «Про забезпечення виконання доходів місцевих бюджетів»</w:t>
            </w:r>
          </w:p>
          <w:p w:rsidR="00156E53" w:rsidRPr="00DB4745" w:rsidRDefault="00156E53" w:rsidP="007F3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156E53" w:rsidRPr="00DB4745" w:rsidRDefault="00156E53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Розпорядження ОВА від 28.03.22 № 201</w:t>
            </w:r>
          </w:p>
          <w:p w:rsidR="002515CA" w:rsidRPr="00DB4745" w:rsidRDefault="002515CA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6E53" w:rsidRPr="00DB4745" w:rsidRDefault="00156E53" w:rsidP="00B97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щоп’ятниці</w:t>
            </w:r>
          </w:p>
        </w:tc>
        <w:tc>
          <w:tcPr>
            <w:tcW w:w="4052" w:type="dxa"/>
          </w:tcPr>
          <w:p w:rsidR="00156E53" w:rsidRPr="00DB4745" w:rsidRDefault="00156E53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Відділ фінансів райдержадміністрації</w:t>
            </w:r>
          </w:p>
        </w:tc>
      </w:tr>
      <w:tr w:rsidR="0014132C" w:rsidRPr="005B3F4F" w:rsidTr="007C74E2">
        <w:tc>
          <w:tcPr>
            <w:tcW w:w="7591" w:type="dxa"/>
          </w:tcPr>
          <w:p w:rsidR="0014132C" w:rsidRPr="0014132C" w:rsidRDefault="0014132C" w:rsidP="001413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32C">
              <w:rPr>
                <w:rFonts w:ascii="Times New Roman" w:hAnsi="Times New Roman" w:cs="Times New Roman"/>
                <w:sz w:val="24"/>
                <w:szCs w:val="24"/>
              </w:rPr>
              <w:t>Постанова КМУ від 21.10.2022 № 1199 «Порядку маркування в особливий період будівель та споруд, транспортних засобів, які підпадають під дію норм міжнародного гуманітарного права, відповідними розпізнавальними знаками (емблемами)»</w:t>
            </w:r>
          </w:p>
          <w:p w:rsidR="0014132C" w:rsidRPr="00DB4745" w:rsidRDefault="0014132C" w:rsidP="001413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14132C" w:rsidRPr="00DB4745" w:rsidRDefault="0014132C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14132C" w:rsidRPr="00DB4745" w:rsidRDefault="0014132C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04.04</w:t>
            </w:r>
          </w:p>
        </w:tc>
        <w:tc>
          <w:tcPr>
            <w:tcW w:w="4052" w:type="dxa"/>
          </w:tcPr>
          <w:p w:rsidR="0014132C" w:rsidRPr="00DB4745" w:rsidRDefault="0014132C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32C">
              <w:rPr>
                <w:rFonts w:ascii="Times New Roman" w:hAnsi="Times New Roman" w:cs="Times New Roman"/>
                <w:sz w:val="24"/>
                <w:szCs w:val="24"/>
              </w:rPr>
              <w:t>Сектор з питань оборонної роботи, цивільного захисту та взаємодії з правоохоронними органами райдержадміністрації</w:t>
            </w:r>
          </w:p>
        </w:tc>
      </w:tr>
      <w:tr w:rsidR="00CF1049" w:rsidRPr="005B3F4F" w:rsidTr="007C74E2">
        <w:tc>
          <w:tcPr>
            <w:tcW w:w="7591" w:type="dxa"/>
          </w:tcPr>
          <w:p w:rsidR="00CF1049" w:rsidRPr="00C953A7" w:rsidRDefault="00713ECA" w:rsidP="00CF1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3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Розпорядження начальника обласної військової адміністрації від 20.09.2022 № 415 </w:t>
            </w:r>
            <w:r w:rsidR="00CF1049" w:rsidRPr="00C953A7">
              <w:rPr>
                <w:rFonts w:ascii="Times New Roman" w:hAnsi="Times New Roman" w:cs="Times New Roman"/>
                <w:sz w:val="24"/>
                <w:szCs w:val="24"/>
              </w:rPr>
              <w:t xml:space="preserve">«Про приписку громадян </w:t>
            </w:r>
            <w:r w:rsidRPr="00C953A7">
              <w:rPr>
                <w:rFonts w:ascii="Times New Roman" w:hAnsi="Times New Roman" w:cs="Times New Roman"/>
                <w:sz w:val="24"/>
                <w:szCs w:val="24"/>
              </w:rPr>
              <w:t xml:space="preserve">України 2006 року народження до </w:t>
            </w:r>
            <w:r w:rsidR="00CF1049" w:rsidRPr="00C953A7">
              <w:rPr>
                <w:rFonts w:ascii="Times New Roman" w:hAnsi="Times New Roman" w:cs="Times New Roman"/>
                <w:sz w:val="24"/>
                <w:szCs w:val="24"/>
              </w:rPr>
              <w:t>призовних дільниць районів області та міста Луцька</w:t>
            </w:r>
          </w:p>
          <w:p w:rsidR="00CF1049" w:rsidRPr="00C953A7" w:rsidRDefault="00CF1049" w:rsidP="00CF1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3A7">
              <w:rPr>
                <w:rFonts w:ascii="Times New Roman" w:hAnsi="Times New Roman" w:cs="Times New Roman"/>
                <w:sz w:val="24"/>
                <w:szCs w:val="24"/>
              </w:rPr>
              <w:t>у січні – березні 2023 року</w:t>
            </w:r>
            <w:r w:rsidR="00713ECA" w:rsidRPr="00C953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27" w:type="dxa"/>
          </w:tcPr>
          <w:p w:rsidR="00CF1049" w:rsidRPr="00C953A7" w:rsidRDefault="00713ECA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3A7">
              <w:rPr>
                <w:rFonts w:ascii="Times New Roman" w:hAnsi="Times New Roman" w:cs="Times New Roman"/>
                <w:sz w:val="24"/>
                <w:szCs w:val="24"/>
              </w:rPr>
              <w:t>Постанова КМУ від 21.03.2002 № 352 (у редакції постанови КМУ від 20.01.2021 № 100)</w:t>
            </w:r>
          </w:p>
          <w:p w:rsidR="00F86464" w:rsidRPr="001E6969" w:rsidRDefault="00F86464" w:rsidP="005046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F1049" w:rsidRPr="00C953A7" w:rsidRDefault="00F86464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3A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953A7">
              <w:rPr>
                <w:rFonts w:ascii="Times New Roman" w:hAnsi="Times New Roman" w:cs="Times New Roman"/>
                <w:sz w:val="24"/>
                <w:szCs w:val="24"/>
              </w:rPr>
              <w:t>о 14</w:t>
            </w:r>
            <w:r w:rsidR="00CF1049" w:rsidRPr="00C953A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052" w:type="dxa"/>
          </w:tcPr>
          <w:p w:rsidR="00CF1049" w:rsidRPr="00C953A7" w:rsidRDefault="00713ECA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3A7">
              <w:rPr>
                <w:rFonts w:ascii="Times New Roman" w:hAnsi="Times New Roman" w:cs="Times New Roman"/>
                <w:sz w:val="24"/>
                <w:szCs w:val="24"/>
              </w:rPr>
              <w:t>Сектор з питань оборонної роботи, цивільного захисту та взаємодії з правоохоронними органами райдержадміністрації</w:t>
            </w:r>
          </w:p>
        </w:tc>
      </w:tr>
      <w:tr w:rsidR="003647A7" w:rsidRPr="005B3F4F" w:rsidTr="007C74E2">
        <w:tc>
          <w:tcPr>
            <w:tcW w:w="7591" w:type="dxa"/>
          </w:tcPr>
          <w:p w:rsidR="003647A7" w:rsidRDefault="003647A7" w:rsidP="00364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Наказ начальника </w:t>
            </w:r>
            <w:r w:rsidRPr="00C953A7">
              <w:rPr>
                <w:rFonts w:ascii="Times New Roman" w:hAnsi="Times New Roman" w:cs="Times New Roman"/>
                <w:sz w:val="24"/>
                <w:szCs w:val="24"/>
              </w:rPr>
              <w:t>обласної військової адміністрації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від 24.03.2023 № 99 «</w:t>
            </w:r>
            <w:r w:rsidRPr="003647A7">
              <w:rPr>
                <w:rFonts w:ascii="Times New Roman" w:hAnsi="Times New Roman" w:cs="Times New Roman"/>
                <w:sz w:val="24"/>
                <w:szCs w:val="24"/>
              </w:rPr>
              <w:t>Про безпеку відпочивальни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ків на водних об’єктах області </w:t>
            </w:r>
            <w:r w:rsidRPr="003647A7">
              <w:rPr>
                <w:rFonts w:ascii="Times New Roman" w:hAnsi="Times New Roman" w:cs="Times New Roman"/>
                <w:sz w:val="24"/>
                <w:szCs w:val="24"/>
              </w:rPr>
              <w:t>в період купального сезону 2023 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647A7" w:rsidRPr="00C953A7" w:rsidRDefault="003647A7" w:rsidP="00364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3647A7" w:rsidRDefault="003647A7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3A7">
              <w:rPr>
                <w:rFonts w:ascii="Times New Roman" w:hAnsi="Times New Roman" w:cs="Times New Roman"/>
                <w:sz w:val="24"/>
                <w:szCs w:val="24"/>
              </w:rPr>
              <w:t>Постанова КМУ від</w:t>
            </w:r>
          </w:p>
          <w:p w:rsidR="003647A7" w:rsidRPr="00C953A7" w:rsidRDefault="003647A7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06.03.2002 № 264</w:t>
            </w:r>
          </w:p>
        </w:tc>
        <w:tc>
          <w:tcPr>
            <w:tcW w:w="1701" w:type="dxa"/>
          </w:tcPr>
          <w:p w:rsidR="003647A7" w:rsidRDefault="003647A7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15.04 та 26.05</w:t>
            </w:r>
          </w:p>
          <w:p w:rsidR="003647A7" w:rsidRPr="00C953A7" w:rsidRDefault="003647A7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</w:tcPr>
          <w:p w:rsidR="003647A7" w:rsidRDefault="00F64DCF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3A7">
              <w:rPr>
                <w:rFonts w:ascii="Times New Roman" w:hAnsi="Times New Roman" w:cs="Times New Roman"/>
                <w:sz w:val="24"/>
                <w:szCs w:val="24"/>
              </w:rPr>
              <w:t>Сектор з питань оборонної роботи, цивільного захисту та взаємодії з правоохоронними органами райдержадміністрації</w:t>
            </w:r>
          </w:p>
          <w:p w:rsidR="00F64DCF" w:rsidRPr="00C953A7" w:rsidRDefault="00F64DCF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F49" w:rsidRPr="005B3F4F" w:rsidTr="007C74E2">
        <w:tc>
          <w:tcPr>
            <w:tcW w:w="7591" w:type="dxa"/>
          </w:tcPr>
          <w:p w:rsidR="00D35F49" w:rsidRDefault="00D35F49" w:rsidP="00313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AD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Постанова КМУ від 29.04.2004 № 576 </w:t>
            </w:r>
            <w:r w:rsidR="00313AD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13AD2" w:rsidRPr="00313AD2">
              <w:rPr>
                <w:rFonts w:ascii="Times New Roman" w:hAnsi="Times New Roman" w:cs="Times New Roman"/>
                <w:sz w:val="24"/>
                <w:szCs w:val="24"/>
              </w:rPr>
              <w:t>Про затвердження Порядку підготовки та оприл</w:t>
            </w:r>
            <w:r w:rsidR="00313AD2">
              <w:rPr>
                <w:rFonts w:ascii="Times New Roman" w:hAnsi="Times New Roman" w:cs="Times New Roman"/>
                <w:sz w:val="24"/>
                <w:szCs w:val="24"/>
              </w:rPr>
              <w:t xml:space="preserve">юднення Національної доповіді </w:t>
            </w:r>
            <w:r w:rsidR="00313AD2" w:rsidRPr="00313AD2">
              <w:rPr>
                <w:rFonts w:ascii="Times New Roman" w:hAnsi="Times New Roman" w:cs="Times New Roman"/>
                <w:sz w:val="24"/>
                <w:szCs w:val="24"/>
              </w:rPr>
              <w:t>про якість питної води та стан питного водопостачання в Україні</w:t>
            </w:r>
            <w:r w:rsidR="00313A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3AD2" w:rsidRPr="00313AD2" w:rsidRDefault="00313AD2" w:rsidP="00313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D35F49" w:rsidRPr="00C953A7" w:rsidRDefault="00313AD2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D35F49" w:rsidRPr="00C953A7" w:rsidRDefault="00313AD2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20.04</w:t>
            </w:r>
          </w:p>
        </w:tc>
        <w:tc>
          <w:tcPr>
            <w:tcW w:w="4052" w:type="dxa"/>
          </w:tcPr>
          <w:p w:rsidR="00313AD2" w:rsidRPr="00DB4745" w:rsidRDefault="00313AD2" w:rsidP="00313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Відділ інфраструктури, містобудування та архітектури, </w:t>
            </w:r>
          </w:p>
          <w:p w:rsidR="00D35F49" w:rsidRDefault="00313AD2" w:rsidP="00313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 господарства райдержадміністрації</w:t>
            </w:r>
          </w:p>
          <w:p w:rsidR="00313AD2" w:rsidRPr="001E6969" w:rsidRDefault="00313AD2" w:rsidP="00313AD2">
            <w:pPr>
              <w:rPr>
                <w:rFonts w:ascii="Times New Roman" w:hAnsi="Times New Roman" w:cs="Times New Roman"/>
              </w:rPr>
            </w:pPr>
          </w:p>
        </w:tc>
      </w:tr>
      <w:tr w:rsidR="00324F47" w:rsidRPr="005B3F4F" w:rsidTr="007C74E2">
        <w:tc>
          <w:tcPr>
            <w:tcW w:w="7591" w:type="dxa"/>
          </w:tcPr>
          <w:p w:rsidR="00324F47" w:rsidRPr="006C0D38" w:rsidRDefault="00324F47" w:rsidP="00324F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D38">
              <w:rPr>
                <w:rFonts w:ascii="Times New Roman" w:hAnsi="Times New Roman" w:cs="Times New Roman"/>
                <w:sz w:val="24"/>
                <w:szCs w:val="24"/>
              </w:rPr>
              <w:t>Постанова КМУ від 28.12.1992 № 731 «Про затвердження Положення про державну реєстрацію нормативно-правових актів міністерств та інших органів виконавчої влади»</w:t>
            </w:r>
          </w:p>
          <w:p w:rsidR="00324F47" w:rsidRPr="001E6969" w:rsidRDefault="00324F47" w:rsidP="00324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7" w:type="dxa"/>
          </w:tcPr>
          <w:p w:rsidR="00324F47" w:rsidRPr="006C0D38" w:rsidRDefault="00324F47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D38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324F47" w:rsidRPr="006C0D38" w:rsidRDefault="00324F47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D38">
              <w:rPr>
                <w:rFonts w:ascii="Times New Roman" w:hAnsi="Times New Roman" w:cs="Times New Roman"/>
                <w:sz w:val="24"/>
                <w:szCs w:val="24"/>
              </w:rPr>
              <w:t>щомісяця до 05 числа</w:t>
            </w:r>
          </w:p>
        </w:tc>
        <w:tc>
          <w:tcPr>
            <w:tcW w:w="4052" w:type="dxa"/>
          </w:tcPr>
          <w:p w:rsidR="00324F47" w:rsidRPr="006C0D38" w:rsidRDefault="00324F47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D38">
              <w:rPr>
                <w:rFonts w:ascii="Times New Roman" w:hAnsi="Times New Roman" w:cs="Times New Roman"/>
                <w:sz w:val="24"/>
                <w:szCs w:val="24"/>
              </w:rPr>
              <w:t>Юридичний відділ</w:t>
            </w:r>
            <w:r w:rsidR="00F86464" w:rsidRPr="006C0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D38">
              <w:rPr>
                <w:rFonts w:ascii="Times New Roman" w:hAnsi="Times New Roman" w:cs="Times New Roman"/>
                <w:sz w:val="24"/>
                <w:szCs w:val="24"/>
              </w:rPr>
              <w:t>апарату райдержадміністрації</w:t>
            </w:r>
          </w:p>
        </w:tc>
      </w:tr>
      <w:tr w:rsidR="001E6969" w:rsidRPr="005B3F4F" w:rsidTr="007C74E2">
        <w:tc>
          <w:tcPr>
            <w:tcW w:w="7591" w:type="dxa"/>
          </w:tcPr>
          <w:p w:rsidR="001E6969" w:rsidRPr="00DB4745" w:rsidRDefault="001E6969" w:rsidP="001E69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Доручення голови обласної державної адміністрації від 28.02.2020  № 1368/01-04/2-20 «Щодо надання інформації структурними підрозділами ОДА та РДА управлінню персоналом, юридичному управлінню та відділу фінансово-господарського забезпечення апарату ОДА»</w:t>
            </w:r>
          </w:p>
          <w:p w:rsidR="001E6969" w:rsidRPr="001E6969" w:rsidRDefault="001E6969" w:rsidP="001E69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7" w:type="dxa"/>
          </w:tcPr>
          <w:p w:rsidR="001E6969" w:rsidRPr="00DB4745" w:rsidRDefault="001E6969" w:rsidP="001E6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1E6969" w:rsidRPr="00DB4745" w:rsidRDefault="001E6969" w:rsidP="001E6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щомісяця до 05 числа</w:t>
            </w:r>
          </w:p>
        </w:tc>
        <w:tc>
          <w:tcPr>
            <w:tcW w:w="4052" w:type="dxa"/>
          </w:tcPr>
          <w:p w:rsidR="001E6969" w:rsidRPr="00DB4745" w:rsidRDefault="001E6969" w:rsidP="001E6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Юридичний відділ апарату райдержадміністрації</w:t>
            </w:r>
          </w:p>
        </w:tc>
      </w:tr>
      <w:tr w:rsidR="00DE7E52" w:rsidRPr="005B3F4F" w:rsidTr="007C74E2">
        <w:tc>
          <w:tcPr>
            <w:tcW w:w="7591" w:type="dxa"/>
          </w:tcPr>
          <w:p w:rsidR="00DE7E52" w:rsidRPr="00DB4745" w:rsidRDefault="00563E52" w:rsidP="00A9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Розпорядження голови облдержадміністрації від 15.01.2021 № 4 «Про утворення комісії з реорганізації </w:t>
            </w:r>
            <w:proofErr w:type="spellStart"/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Іваничівської</w:t>
            </w:r>
            <w:proofErr w:type="spellEnd"/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Локачинської</w:t>
            </w:r>
            <w:proofErr w:type="spellEnd"/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районних державних адміністрацій»</w:t>
            </w:r>
          </w:p>
          <w:p w:rsidR="004243F8" w:rsidRPr="00DB4745" w:rsidRDefault="004243F8" w:rsidP="00A9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DE7E52" w:rsidRPr="00DB4745" w:rsidRDefault="00B873AB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Розпорядження Кабінету Міністрів України від 16.12.2020 № 1635-р</w:t>
            </w:r>
          </w:p>
          <w:p w:rsidR="002515CA" w:rsidRPr="001E6969" w:rsidRDefault="002515CA" w:rsidP="005046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7E52" w:rsidRPr="00DB4745" w:rsidRDefault="00B873AB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щомісяця до 05 числа</w:t>
            </w:r>
          </w:p>
        </w:tc>
        <w:tc>
          <w:tcPr>
            <w:tcW w:w="4052" w:type="dxa"/>
          </w:tcPr>
          <w:p w:rsidR="00DE7E52" w:rsidRPr="00DB4745" w:rsidRDefault="0054109F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Юридичний відділ</w:t>
            </w:r>
            <w:r w:rsidR="00F86464"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апарату райдержадміністрації</w:t>
            </w:r>
          </w:p>
        </w:tc>
      </w:tr>
      <w:tr w:rsidR="00C07DD2" w:rsidRPr="005B3F4F" w:rsidTr="007C74E2">
        <w:tc>
          <w:tcPr>
            <w:tcW w:w="7591" w:type="dxa"/>
          </w:tcPr>
          <w:p w:rsidR="00C07DD2" w:rsidRPr="00C07DD2" w:rsidRDefault="00C07DD2" w:rsidP="00C07D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D2">
              <w:rPr>
                <w:rFonts w:ascii="Times New Roman" w:hAnsi="Times New Roman" w:cs="Times New Roman"/>
                <w:sz w:val="24"/>
                <w:szCs w:val="24"/>
              </w:rPr>
              <w:t>Доручення голови обласної державної адміністрації від 28.04.2021 № 3172/17/2-21 «Щодо аналізу актів (наказів) керівників структурних підрозділів з питань містобудування та архітектури»</w:t>
            </w:r>
          </w:p>
          <w:p w:rsidR="00C07DD2" w:rsidRPr="00C07DD2" w:rsidRDefault="00C07DD2" w:rsidP="00395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C07DD2" w:rsidRPr="00DB4745" w:rsidRDefault="00C07DD2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C07DD2" w:rsidRPr="00DB4745" w:rsidRDefault="00C07DD2" w:rsidP="00B97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щомісяця до 05 числа</w:t>
            </w:r>
          </w:p>
        </w:tc>
        <w:tc>
          <w:tcPr>
            <w:tcW w:w="4052" w:type="dxa"/>
          </w:tcPr>
          <w:p w:rsidR="00C07DD2" w:rsidRPr="00DB4745" w:rsidRDefault="00C07DD2" w:rsidP="00C07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Відділ інфраструктури, містобудування та архітектури, </w:t>
            </w:r>
          </w:p>
          <w:p w:rsidR="00C07DD2" w:rsidRDefault="00C07DD2" w:rsidP="00C07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 господарства райдержадміністрації</w:t>
            </w:r>
          </w:p>
          <w:p w:rsidR="00C07DD2" w:rsidRPr="001E6969" w:rsidRDefault="00C07DD2" w:rsidP="00C07DD2">
            <w:pPr>
              <w:rPr>
                <w:rFonts w:ascii="Times New Roman" w:hAnsi="Times New Roman" w:cs="Times New Roman"/>
              </w:rPr>
            </w:pPr>
          </w:p>
        </w:tc>
      </w:tr>
      <w:tr w:rsidR="0039573D" w:rsidRPr="005B3F4F" w:rsidTr="007C74E2">
        <w:tc>
          <w:tcPr>
            <w:tcW w:w="7591" w:type="dxa"/>
          </w:tcPr>
          <w:p w:rsidR="0039573D" w:rsidRPr="00DB4745" w:rsidRDefault="0039573D" w:rsidP="00395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Доручення голови обласної державної адміністрації від 06.04.</w:t>
            </w:r>
            <w:r w:rsidR="0082565E" w:rsidRPr="00DB47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20 № 2223/17/2-20 «Про надання інформації щодо прийнятих розпорядчих документів, що стосуються планування, використання, розподілу бюджетних коштів та державного майна»</w:t>
            </w:r>
          </w:p>
          <w:p w:rsidR="0039573D" w:rsidRPr="001E6969" w:rsidRDefault="0039573D" w:rsidP="003957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7" w:type="dxa"/>
          </w:tcPr>
          <w:p w:rsidR="0039573D" w:rsidRPr="00DB4745" w:rsidRDefault="0039573D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39573D" w:rsidRPr="00DB4745" w:rsidRDefault="0039573D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щомісяця до 10 числа</w:t>
            </w:r>
          </w:p>
        </w:tc>
        <w:tc>
          <w:tcPr>
            <w:tcW w:w="4052" w:type="dxa"/>
          </w:tcPr>
          <w:p w:rsidR="0039573D" w:rsidRPr="00DB4745" w:rsidRDefault="0039573D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Відділ фінансів</w:t>
            </w:r>
            <w:r w:rsidR="00C614F4"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райдержадміністрації</w:t>
            </w:r>
          </w:p>
        </w:tc>
      </w:tr>
      <w:tr w:rsidR="00313AD2" w:rsidRPr="005B3F4F" w:rsidTr="007C74E2">
        <w:tc>
          <w:tcPr>
            <w:tcW w:w="7591" w:type="dxa"/>
          </w:tcPr>
          <w:p w:rsidR="00313AD2" w:rsidRPr="00313AD2" w:rsidRDefault="00313AD2" w:rsidP="00313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AD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Постанова КМУ від 06.01.2023 № 42 «Про схвалення Типових рішень з інженерного захисту будівель, споруд та дахів об’єктів критичної інфраструктури України» </w:t>
            </w:r>
          </w:p>
        </w:tc>
        <w:tc>
          <w:tcPr>
            <w:tcW w:w="2327" w:type="dxa"/>
          </w:tcPr>
          <w:p w:rsidR="00313AD2" w:rsidRPr="00DB4745" w:rsidRDefault="00313AD2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313AD2" w:rsidRPr="00DB4745" w:rsidRDefault="00313AD2" w:rsidP="00B97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щомісяця до 23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числа</w:t>
            </w:r>
          </w:p>
        </w:tc>
        <w:tc>
          <w:tcPr>
            <w:tcW w:w="4052" w:type="dxa"/>
          </w:tcPr>
          <w:p w:rsidR="00313AD2" w:rsidRPr="00DB4745" w:rsidRDefault="00313AD2" w:rsidP="00313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Відділ інфраструктури, містобудування та архітектури, </w:t>
            </w:r>
          </w:p>
          <w:p w:rsidR="00313AD2" w:rsidRDefault="00313AD2" w:rsidP="00313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 господарства райдержадміністрації</w:t>
            </w:r>
          </w:p>
          <w:p w:rsidR="00313AD2" w:rsidRPr="00DB4745" w:rsidRDefault="00313AD2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D89" w:rsidRPr="005B3F4F" w:rsidTr="007C74E2">
        <w:tc>
          <w:tcPr>
            <w:tcW w:w="7591" w:type="dxa"/>
          </w:tcPr>
          <w:p w:rsidR="008B6D89" w:rsidRPr="00DB4745" w:rsidRDefault="008B6D89" w:rsidP="008B6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Указ Президента України від 12.05.2018 р. № 123 «Про підтримку розвитку системи спортивної реабілітації учасників бойових дій, які брали участь в антитерористичній операції»</w:t>
            </w:r>
          </w:p>
          <w:p w:rsidR="008B6D89" w:rsidRPr="00DB4745" w:rsidRDefault="008B6D89" w:rsidP="00395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8B6D89" w:rsidRPr="00DB4745" w:rsidRDefault="008B6D89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8B6D89" w:rsidRPr="00DB4745" w:rsidRDefault="008B6D89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eastAsia="Calibri" w:hAnsi="Times New Roman" w:cs="Times New Roman"/>
                <w:sz w:val="24"/>
                <w:szCs w:val="24"/>
              </w:rPr>
              <w:t>щокварталу до 01 числа</w:t>
            </w:r>
          </w:p>
        </w:tc>
        <w:tc>
          <w:tcPr>
            <w:tcW w:w="4052" w:type="dxa"/>
          </w:tcPr>
          <w:p w:rsidR="008B6D89" w:rsidRPr="00DB4745" w:rsidRDefault="008B6D89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Відділ гуманітарної політики райдержадміністрації</w:t>
            </w:r>
          </w:p>
        </w:tc>
      </w:tr>
      <w:tr w:rsidR="008B6D89" w:rsidRPr="005B3F4F" w:rsidTr="007C74E2">
        <w:tc>
          <w:tcPr>
            <w:tcW w:w="7591" w:type="dxa"/>
          </w:tcPr>
          <w:p w:rsidR="008B6D89" w:rsidRPr="00DB4745" w:rsidRDefault="008B6D89" w:rsidP="008B6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Розпорядження КМУ від 15.04.2022 № 288-р «Про затвердження оперативного плану заходів з протимінної діяльності»</w:t>
            </w:r>
          </w:p>
          <w:p w:rsidR="008B6D89" w:rsidRPr="00DB4745" w:rsidRDefault="008B6D89" w:rsidP="008B6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8B6D89" w:rsidRPr="00DB4745" w:rsidRDefault="008B6D89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8B6D89" w:rsidRPr="00DB4745" w:rsidRDefault="008B6D89" w:rsidP="005046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eastAsia="Calibri" w:hAnsi="Times New Roman" w:cs="Times New Roman"/>
                <w:sz w:val="24"/>
                <w:szCs w:val="24"/>
              </w:rPr>
              <w:t>щокварталу до 03 числа</w:t>
            </w:r>
          </w:p>
        </w:tc>
        <w:tc>
          <w:tcPr>
            <w:tcW w:w="4052" w:type="dxa"/>
          </w:tcPr>
          <w:p w:rsidR="008B6D89" w:rsidRPr="00DB4745" w:rsidRDefault="008B6D89" w:rsidP="008B6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Сектор з питань оборонної роботи, цивільного захисту та взаємодії з правоохоронними органами райдержадміністрації</w:t>
            </w:r>
          </w:p>
          <w:p w:rsidR="008B6D89" w:rsidRPr="00DB4745" w:rsidRDefault="008B6D89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969" w:rsidRPr="005B3F4F" w:rsidTr="007C74E2">
        <w:tc>
          <w:tcPr>
            <w:tcW w:w="7591" w:type="dxa"/>
          </w:tcPr>
          <w:p w:rsidR="001E6969" w:rsidRPr="00DB4745" w:rsidRDefault="001E6969" w:rsidP="00E70CE6">
            <w:pPr>
              <w:tabs>
                <w:tab w:val="left" w:pos="8820"/>
                <w:tab w:val="left" w:pos="9000"/>
              </w:tabs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Розпорядження голови облдержадміністрації від 28.02.2018 № 131 «Про утворення робочої групи щодо розвитку заповідної справи в області»</w:t>
            </w:r>
          </w:p>
          <w:p w:rsidR="001E6969" w:rsidRPr="00DB4745" w:rsidRDefault="001E6969" w:rsidP="00E70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1E6969" w:rsidRPr="00DB4745" w:rsidRDefault="001E6969" w:rsidP="001E6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Указ Президента України від 14.08.2009 № 611/2009 та 21.11.2017 № 381/2017</w:t>
            </w:r>
          </w:p>
          <w:p w:rsidR="001E6969" w:rsidRPr="00DB4745" w:rsidRDefault="001E6969" w:rsidP="001E6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6969" w:rsidRPr="00DB4745" w:rsidRDefault="001E6969" w:rsidP="001E6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щокварталу до 05 числа</w:t>
            </w:r>
          </w:p>
        </w:tc>
        <w:tc>
          <w:tcPr>
            <w:tcW w:w="4052" w:type="dxa"/>
          </w:tcPr>
          <w:p w:rsidR="001E6969" w:rsidRPr="00DB4745" w:rsidRDefault="001E6969" w:rsidP="001E6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Відділ земельних ресурсів та екології райдержадміністрації</w:t>
            </w:r>
          </w:p>
        </w:tc>
      </w:tr>
      <w:tr w:rsidR="001E6969" w:rsidRPr="005B3F4F" w:rsidTr="007C74E2">
        <w:tc>
          <w:tcPr>
            <w:tcW w:w="7591" w:type="dxa"/>
          </w:tcPr>
          <w:p w:rsidR="001E6969" w:rsidRPr="00DB4745" w:rsidRDefault="001E6969" w:rsidP="001E69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Розпорядження голови облдержадміністрації від 24.09.2018 № 621 «Про мобільні бригади соціально-психологічної допомоги особам, які постраждали від домашнього насильства та/або насильства за ознакою статті»</w:t>
            </w:r>
          </w:p>
          <w:p w:rsidR="001E6969" w:rsidRPr="00DB4745" w:rsidRDefault="001E6969" w:rsidP="001E69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1E6969" w:rsidRPr="00DB4745" w:rsidRDefault="001E6969" w:rsidP="001E6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Постанова КМУ від 22.08.18 № 654</w:t>
            </w:r>
          </w:p>
        </w:tc>
        <w:tc>
          <w:tcPr>
            <w:tcW w:w="1701" w:type="dxa"/>
          </w:tcPr>
          <w:p w:rsidR="001E6969" w:rsidRPr="00DB4745" w:rsidRDefault="001E6969" w:rsidP="001E6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щокварталу до 05 числа</w:t>
            </w:r>
          </w:p>
        </w:tc>
        <w:tc>
          <w:tcPr>
            <w:tcW w:w="4052" w:type="dxa"/>
          </w:tcPr>
          <w:p w:rsidR="001E6969" w:rsidRPr="00DB4745" w:rsidRDefault="001E6969" w:rsidP="001E6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соціального захисту населення райдержадміністрації</w:t>
            </w:r>
          </w:p>
        </w:tc>
      </w:tr>
      <w:tr w:rsidR="00E70CE6" w:rsidRPr="005B3F4F" w:rsidTr="007C74E2">
        <w:tc>
          <w:tcPr>
            <w:tcW w:w="7591" w:type="dxa"/>
          </w:tcPr>
          <w:p w:rsidR="00E70CE6" w:rsidRPr="00DB4745" w:rsidRDefault="00E70CE6" w:rsidP="00E70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Розпорядження облдержадміністрації від 16.04.2020 № 228 «Про здійснення </w:t>
            </w:r>
            <w:proofErr w:type="spellStart"/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товарів, робіт і послуг з використанням електронної системи </w:t>
            </w:r>
            <w:proofErr w:type="spellStart"/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70CE6" w:rsidRPr="00DB4745" w:rsidRDefault="00E70CE6" w:rsidP="00E70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E70CE6" w:rsidRPr="00DB4745" w:rsidRDefault="00E70CE6" w:rsidP="00E70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Style w:val="aa"/>
                <w:color w:val="000000"/>
                <w:sz w:val="24"/>
                <w:szCs w:val="24"/>
              </w:rPr>
              <w:t>Закон України «Про публічні закупівлі»</w:t>
            </w:r>
          </w:p>
        </w:tc>
        <w:tc>
          <w:tcPr>
            <w:tcW w:w="1701" w:type="dxa"/>
          </w:tcPr>
          <w:p w:rsidR="00E70CE6" w:rsidRPr="00DB4745" w:rsidRDefault="00E70CE6" w:rsidP="00E70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щокварталу до 05 числа</w:t>
            </w:r>
          </w:p>
        </w:tc>
        <w:tc>
          <w:tcPr>
            <w:tcW w:w="4052" w:type="dxa"/>
          </w:tcPr>
          <w:p w:rsidR="00E70CE6" w:rsidRPr="00DB4745" w:rsidRDefault="00E70CE6" w:rsidP="00E70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Відділ регіонального розвитку райдержадміністрації</w:t>
            </w:r>
          </w:p>
        </w:tc>
      </w:tr>
      <w:tr w:rsidR="005B3F4F" w:rsidRPr="005B3F4F" w:rsidTr="007C74E2">
        <w:tc>
          <w:tcPr>
            <w:tcW w:w="7591" w:type="dxa"/>
          </w:tcPr>
          <w:p w:rsidR="00A979D9" w:rsidRPr="00DB4745" w:rsidRDefault="00A979D9" w:rsidP="00A9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Розпорядження КМУ від </w:t>
            </w:r>
            <w:r w:rsidR="00655386" w:rsidRPr="00DB47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565E" w:rsidRPr="00DB4745">
              <w:rPr>
                <w:rFonts w:ascii="Times New Roman" w:hAnsi="Times New Roman" w:cs="Times New Roman"/>
                <w:sz w:val="24"/>
                <w:szCs w:val="24"/>
              </w:rPr>
              <w:t>5.08.2020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№ 1008-р «Про затвердження плану заходів з реформування системи шкільного харчування»</w:t>
            </w:r>
          </w:p>
          <w:p w:rsidR="00655386" w:rsidRPr="00DB4745" w:rsidRDefault="00655386" w:rsidP="00A9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A979D9" w:rsidRPr="00DB4745" w:rsidRDefault="00A979D9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A979D9" w:rsidRPr="00DB4745" w:rsidRDefault="00B979C2" w:rsidP="00B97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A979D9" w:rsidRPr="00DB4745">
              <w:rPr>
                <w:rFonts w:ascii="Times New Roman" w:hAnsi="Times New Roman" w:cs="Times New Roman"/>
                <w:sz w:val="24"/>
                <w:szCs w:val="24"/>
              </w:rPr>
              <w:t>окварталу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9D9"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DB47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79D9" w:rsidRPr="00DB4745">
              <w:rPr>
                <w:rFonts w:ascii="Times New Roman" w:hAnsi="Times New Roman" w:cs="Times New Roman"/>
                <w:sz w:val="24"/>
                <w:szCs w:val="24"/>
              </w:rPr>
              <w:t>5 числа</w:t>
            </w:r>
          </w:p>
        </w:tc>
        <w:tc>
          <w:tcPr>
            <w:tcW w:w="4052" w:type="dxa"/>
          </w:tcPr>
          <w:p w:rsidR="00A979D9" w:rsidRPr="00DB4745" w:rsidRDefault="00A979D9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Відділ гуманітарної політики</w:t>
            </w:r>
            <w:r w:rsidR="00F86464"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райдержадміністрації </w:t>
            </w:r>
          </w:p>
        </w:tc>
      </w:tr>
      <w:tr w:rsidR="00655386" w:rsidRPr="005B3F4F" w:rsidTr="007C74E2">
        <w:tc>
          <w:tcPr>
            <w:tcW w:w="7591" w:type="dxa"/>
          </w:tcPr>
          <w:p w:rsidR="00655386" w:rsidRPr="00DB4745" w:rsidRDefault="00655386" w:rsidP="006553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Розпорядження КМУ від 03.02.</w:t>
            </w:r>
            <w:r w:rsidR="0082565E" w:rsidRPr="00DB47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21 № 84-р «Про затвердження плану заходів щодо підтримки сфери культури, охорони культурної спадщини, розвитку креативних індустрій та туризму»</w:t>
            </w:r>
          </w:p>
          <w:p w:rsidR="00655386" w:rsidRPr="00DB4745" w:rsidRDefault="00655386" w:rsidP="00A9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655386" w:rsidRPr="00DB4745" w:rsidRDefault="00655386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655386" w:rsidRPr="00DB4745" w:rsidRDefault="00B979C2" w:rsidP="00B97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655386" w:rsidRPr="00DB4745">
              <w:rPr>
                <w:rFonts w:ascii="Times New Roman" w:hAnsi="Times New Roman" w:cs="Times New Roman"/>
                <w:sz w:val="24"/>
                <w:szCs w:val="24"/>
              </w:rPr>
              <w:t>окварталу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386"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DB47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5386" w:rsidRPr="00DB4745">
              <w:rPr>
                <w:rFonts w:ascii="Times New Roman" w:hAnsi="Times New Roman" w:cs="Times New Roman"/>
                <w:sz w:val="24"/>
                <w:szCs w:val="24"/>
              </w:rPr>
              <w:t>5 числа</w:t>
            </w:r>
          </w:p>
        </w:tc>
        <w:tc>
          <w:tcPr>
            <w:tcW w:w="4052" w:type="dxa"/>
          </w:tcPr>
          <w:p w:rsidR="00655386" w:rsidRPr="00DB4745" w:rsidRDefault="00655386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Відділ гуманітарної політики</w:t>
            </w:r>
            <w:r w:rsidR="00F86464"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райдержадміністрації</w:t>
            </w:r>
          </w:p>
        </w:tc>
      </w:tr>
      <w:tr w:rsidR="005B3F4F" w:rsidRPr="005B3F4F" w:rsidTr="007C74E2">
        <w:tc>
          <w:tcPr>
            <w:tcW w:w="7591" w:type="dxa"/>
          </w:tcPr>
          <w:p w:rsidR="00A979D9" w:rsidRPr="00DB4745" w:rsidRDefault="00A979D9" w:rsidP="00DB4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Розпорядження голови облдержадміністрації від 17.05.</w:t>
            </w:r>
            <w:r w:rsidR="0082565E" w:rsidRPr="00DB47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21 № 246 «Про делегування повноважень з укладення охоронних договорів»</w:t>
            </w:r>
          </w:p>
          <w:p w:rsidR="004243F8" w:rsidRPr="00DB4745" w:rsidRDefault="004243F8" w:rsidP="00DB4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A979D9" w:rsidRPr="00DB4745" w:rsidRDefault="00A979D9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Постанова КМУ від 28.12.01 № 1768</w:t>
            </w:r>
          </w:p>
        </w:tc>
        <w:tc>
          <w:tcPr>
            <w:tcW w:w="1701" w:type="dxa"/>
          </w:tcPr>
          <w:p w:rsidR="00A979D9" w:rsidRPr="00DB4745" w:rsidRDefault="00A979D9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щокварталу до 10 числа</w:t>
            </w:r>
          </w:p>
        </w:tc>
        <w:tc>
          <w:tcPr>
            <w:tcW w:w="4052" w:type="dxa"/>
          </w:tcPr>
          <w:p w:rsidR="00A979D9" w:rsidRPr="00DB4745" w:rsidRDefault="00A979D9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Відділ гуманітарної політики</w:t>
            </w:r>
            <w:r w:rsidR="00F86464"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райдержадміністрації</w:t>
            </w:r>
          </w:p>
        </w:tc>
      </w:tr>
      <w:tr w:rsidR="00F435B0" w:rsidRPr="005B3F4F" w:rsidTr="007C74E2">
        <w:tc>
          <w:tcPr>
            <w:tcW w:w="7591" w:type="dxa"/>
          </w:tcPr>
          <w:p w:rsidR="00F435B0" w:rsidRPr="00DB4745" w:rsidRDefault="00F435B0" w:rsidP="00DB4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Розпорядження КМУ № 1364-Р від 28.10.21 </w:t>
            </w:r>
            <w:r w:rsidR="003251CF" w:rsidRPr="00DB474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Про схвалення Стратегії інтеграції внутрішньо переміщених осіб та впровадження середньострокових рішен</w:t>
            </w:r>
            <w:r w:rsidR="00902D46">
              <w:rPr>
                <w:rFonts w:ascii="Times New Roman" w:hAnsi="Times New Roman" w:cs="Times New Roman"/>
                <w:sz w:val="24"/>
                <w:szCs w:val="24"/>
              </w:rPr>
              <w:t>ь щодо внутрішнього переміщення</w:t>
            </w: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 xml:space="preserve"> на період до 2024 року</w:t>
            </w:r>
            <w:r w:rsidR="003251CF" w:rsidRPr="00DB47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435B0" w:rsidRPr="00DB4745" w:rsidRDefault="00F435B0" w:rsidP="00DB4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F435B0" w:rsidRPr="00DB4745" w:rsidRDefault="00F435B0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В порядку контролю</w:t>
            </w:r>
          </w:p>
        </w:tc>
        <w:tc>
          <w:tcPr>
            <w:tcW w:w="1701" w:type="dxa"/>
          </w:tcPr>
          <w:p w:rsidR="00F435B0" w:rsidRPr="00DB4745" w:rsidRDefault="00F435B0" w:rsidP="00B97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щокварталу до 15 числа</w:t>
            </w:r>
          </w:p>
        </w:tc>
        <w:tc>
          <w:tcPr>
            <w:tcW w:w="4052" w:type="dxa"/>
          </w:tcPr>
          <w:p w:rsidR="00F435B0" w:rsidRPr="00DB4745" w:rsidRDefault="00F435B0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45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соціального захисту населення райдержадміністрації</w:t>
            </w:r>
          </w:p>
        </w:tc>
      </w:tr>
      <w:tr w:rsidR="0082565E" w:rsidRPr="005B3F4F" w:rsidTr="007C74E2">
        <w:trPr>
          <w:trHeight w:val="957"/>
        </w:trPr>
        <w:tc>
          <w:tcPr>
            <w:tcW w:w="7591" w:type="dxa"/>
          </w:tcPr>
          <w:p w:rsidR="0082565E" w:rsidRPr="00D142A8" w:rsidRDefault="0082565E" w:rsidP="00DB4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2A8">
              <w:rPr>
                <w:rFonts w:ascii="Times New Roman" w:hAnsi="Times New Roman" w:cs="Times New Roman"/>
                <w:sz w:val="24"/>
                <w:szCs w:val="24"/>
              </w:rPr>
              <w:t>Розпорядження голови обласної державної адміністрації від 15</w:t>
            </w:r>
            <w:r w:rsidR="002515CA" w:rsidRPr="00D142A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D142A8">
              <w:rPr>
                <w:rFonts w:ascii="Times New Roman" w:hAnsi="Times New Roman" w:cs="Times New Roman"/>
                <w:sz w:val="24"/>
                <w:szCs w:val="24"/>
              </w:rPr>
              <w:t>2017 року № 464 «Про надання державної допомоги суб’єктам господарювання»</w:t>
            </w:r>
          </w:p>
        </w:tc>
        <w:tc>
          <w:tcPr>
            <w:tcW w:w="2327" w:type="dxa"/>
          </w:tcPr>
          <w:p w:rsidR="0082565E" w:rsidRPr="00D142A8" w:rsidRDefault="002261BC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A8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042A73" w:rsidRPr="00D142A8">
              <w:rPr>
                <w:rFonts w:ascii="Times New Roman" w:hAnsi="Times New Roman" w:cs="Times New Roman"/>
                <w:sz w:val="24"/>
                <w:szCs w:val="24"/>
              </w:rPr>
              <w:t xml:space="preserve"> України «Про державну допомогу суб’єктам господарювання»</w:t>
            </w:r>
          </w:p>
          <w:p w:rsidR="00F86464" w:rsidRPr="00D142A8" w:rsidRDefault="00F86464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565E" w:rsidRPr="00D142A8" w:rsidRDefault="00273419" w:rsidP="0050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A8">
              <w:rPr>
                <w:rFonts w:ascii="Times New Roman" w:hAnsi="Times New Roman" w:cs="Times New Roman"/>
                <w:sz w:val="24"/>
                <w:szCs w:val="24"/>
              </w:rPr>
              <w:t>щороку до 01 квітня</w:t>
            </w:r>
          </w:p>
        </w:tc>
        <w:tc>
          <w:tcPr>
            <w:tcW w:w="4052" w:type="dxa"/>
          </w:tcPr>
          <w:p w:rsidR="0082565E" w:rsidRPr="00D142A8" w:rsidRDefault="00273419" w:rsidP="0050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2A8">
              <w:rPr>
                <w:rFonts w:ascii="Times New Roman" w:hAnsi="Times New Roman" w:cs="Times New Roman"/>
                <w:sz w:val="24"/>
                <w:szCs w:val="24"/>
              </w:rPr>
              <w:t xml:space="preserve">Відділ регіонального розвитку </w:t>
            </w:r>
            <w:r w:rsidR="005046B1" w:rsidRPr="00D14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42A8">
              <w:rPr>
                <w:rFonts w:ascii="Times New Roman" w:hAnsi="Times New Roman" w:cs="Times New Roman"/>
                <w:sz w:val="24"/>
                <w:szCs w:val="24"/>
              </w:rPr>
              <w:t>райдержадміністрації</w:t>
            </w:r>
          </w:p>
        </w:tc>
      </w:tr>
    </w:tbl>
    <w:p w:rsidR="00EE2016" w:rsidRPr="005B3F4F" w:rsidRDefault="00EE2016" w:rsidP="00AD14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2610" w:rsidRDefault="00CE35CF" w:rsidP="00CE35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CE35CF" w:rsidRPr="005B3F4F" w:rsidRDefault="00CE35CF" w:rsidP="00CE35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E35CF" w:rsidRDefault="00CE35CF" w:rsidP="00AD14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361C" w:rsidRPr="00CE35CF" w:rsidRDefault="003B4F28" w:rsidP="00AD14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35CF">
        <w:rPr>
          <w:rFonts w:ascii="Times New Roman" w:hAnsi="Times New Roman" w:cs="Times New Roman"/>
          <w:sz w:val="28"/>
          <w:szCs w:val="28"/>
        </w:rPr>
        <w:t>Начальник</w:t>
      </w:r>
      <w:r w:rsidR="009B1CC4" w:rsidRPr="00CE35CF">
        <w:rPr>
          <w:rFonts w:ascii="Times New Roman" w:hAnsi="Times New Roman" w:cs="Times New Roman"/>
          <w:sz w:val="28"/>
          <w:szCs w:val="28"/>
        </w:rPr>
        <w:t xml:space="preserve"> </w:t>
      </w:r>
      <w:r w:rsidR="00C379FF" w:rsidRPr="00CE35CF">
        <w:rPr>
          <w:rFonts w:ascii="Times New Roman" w:hAnsi="Times New Roman" w:cs="Times New Roman"/>
          <w:sz w:val="28"/>
          <w:szCs w:val="28"/>
        </w:rPr>
        <w:t xml:space="preserve">загального </w:t>
      </w:r>
      <w:r w:rsidR="009B1CC4" w:rsidRPr="00CE35CF">
        <w:rPr>
          <w:rFonts w:ascii="Times New Roman" w:hAnsi="Times New Roman" w:cs="Times New Roman"/>
          <w:sz w:val="28"/>
          <w:szCs w:val="28"/>
        </w:rPr>
        <w:t>відділу</w:t>
      </w:r>
      <w:r w:rsidR="002879C9" w:rsidRPr="00CE35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781" w:rsidRPr="00CE35CF" w:rsidRDefault="002879C9" w:rsidP="00AD14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35CF">
        <w:rPr>
          <w:rFonts w:ascii="Times New Roman" w:hAnsi="Times New Roman" w:cs="Times New Roman"/>
          <w:sz w:val="28"/>
          <w:szCs w:val="28"/>
        </w:rPr>
        <w:t xml:space="preserve">апарату </w:t>
      </w:r>
      <w:r w:rsidR="00E12C6A" w:rsidRPr="00CE35CF">
        <w:rPr>
          <w:rFonts w:ascii="Times New Roman" w:hAnsi="Times New Roman" w:cs="Times New Roman"/>
          <w:sz w:val="28"/>
          <w:szCs w:val="28"/>
        </w:rPr>
        <w:t>райдержадміністрації</w:t>
      </w:r>
      <w:r w:rsidR="00E12C6A" w:rsidRPr="00CE35CF">
        <w:rPr>
          <w:rFonts w:ascii="Times New Roman" w:hAnsi="Times New Roman" w:cs="Times New Roman"/>
          <w:sz w:val="28"/>
          <w:szCs w:val="28"/>
        </w:rPr>
        <w:tab/>
      </w:r>
      <w:r w:rsidR="00CE35C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D146F" w:rsidRPr="00CE35C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C379FF" w:rsidRPr="00CE35C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D146F" w:rsidRPr="00CE35C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759A6" w:rsidRPr="00CE35C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379FF" w:rsidRPr="00CE35CF">
        <w:rPr>
          <w:rFonts w:ascii="Times New Roman" w:hAnsi="Times New Roman" w:cs="Times New Roman"/>
          <w:sz w:val="28"/>
          <w:szCs w:val="28"/>
        </w:rPr>
        <w:t xml:space="preserve">Людмила Зубчик </w:t>
      </w:r>
    </w:p>
    <w:sectPr w:rsidR="004D2781" w:rsidRPr="00CE35CF" w:rsidSect="001E6969">
      <w:headerReference w:type="default" r:id="rId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767" w:rsidRDefault="002A2767" w:rsidP="001E6969">
      <w:pPr>
        <w:spacing w:after="0" w:line="240" w:lineRule="auto"/>
      </w:pPr>
      <w:r>
        <w:separator/>
      </w:r>
    </w:p>
  </w:endnote>
  <w:endnote w:type="continuationSeparator" w:id="0">
    <w:p w:rsidR="002A2767" w:rsidRDefault="002A2767" w:rsidP="001E6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767" w:rsidRDefault="002A2767" w:rsidP="001E6969">
      <w:pPr>
        <w:spacing w:after="0" w:line="240" w:lineRule="auto"/>
      </w:pPr>
      <w:r>
        <w:separator/>
      </w:r>
    </w:p>
  </w:footnote>
  <w:footnote w:type="continuationSeparator" w:id="0">
    <w:p w:rsidR="002A2767" w:rsidRDefault="002A2767" w:rsidP="001E6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7011034"/>
      <w:docPartObj>
        <w:docPartGallery w:val="Page Numbers (Top of Page)"/>
        <w:docPartUnique/>
      </w:docPartObj>
    </w:sdtPr>
    <w:sdtEndPr/>
    <w:sdtContent>
      <w:p w:rsidR="001E6969" w:rsidRDefault="001E696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5AC" w:rsidRPr="001605AC">
          <w:rPr>
            <w:noProof/>
            <w:lang w:val="ru-RU"/>
          </w:rPr>
          <w:t>5</w:t>
        </w:r>
        <w:r>
          <w:fldChar w:fldCharType="end"/>
        </w:r>
      </w:p>
    </w:sdtContent>
  </w:sdt>
  <w:p w:rsidR="001E6969" w:rsidRDefault="001E696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D0AE2"/>
    <w:multiLevelType w:val="hybridMultilevel"/>
    <w:tmpl w:val="CB82E502"/>
    <w:lvl w:ilvl="0" w:tplc="053E719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>
      <w:start w:val="1"/>
      <w:numFmt w:val="lowerRoman"/>
      <w:lvlText w:val="%3."/>
      <w:lvlJc w:val="right"/>
      <w:pPr>
        <w:ind w:left="2368" w:hanging="180"/>
      </w:pPr>
    </w:lvl>
    <w:lvl w:ilvl="3" w:tplc="0422000F">
      <w:start w:val="1"/>
      <w:numFmt w:val="decimal"/>
      <w:lvlText w:val="%4."/>
      <w:lvlJc w:val="left"/>
      <w:pPr>
        <w:ind w:left="3088" w:hanging="360"/>
      </w:pPr>
    </w:lvl>
    <w:lvl w:ilvl="4" w:tplc="04220019">
      <w:start w:val="1"/>
      <w:numFmt w:val="lowerLetter"/>
      <w:lvlText w:val="%5."/>
      <w:lvlJc w:val="left"/>
      <w:pPr>
        <w:ind w:left="3808" w:hanging="360"/>
      </w:pPr>
    </w:lvl>
    <w:lvl w:ilvl="5" w:tplc="0422001B">
      <w:start w:val="1"/>
      <w:numFmt w:val="lowerRoman"/>
      <w:lvlText w:val="%6."/>
      <w:lvlJc w:val="right"/>
      <w:pPr>
        <w:ind w:left="4528" w:hanging="180"/>
      </w:pPr>
    </w:lvl>
    <w:lvl w:ilvl="6" w:tplc="0422000F">
      <w:start w:val="1"/>
      <w:numFmt w:val="decimal"/>
      <w:lvlText w:val="%7."/>
      <w:lvlJc w:val="left"/>
      <w:pPr>
        <w:ind w:left="5248" w:hanging="360"/>
      </w:pPr>
    </w:lvl>
    <w:lvl w:ilvl="7" w:tplc="04220019">
      <w:start w:val="1"/>
      <w:numFmt w:val="lowerLetter"/>
      <w:lvlText w:val="%8."/>
      <w:lvlJc w:val="left"/>
      <w:pPr>
        <w:ind w:left="5968" w:hanging="360"/>
      </w:pPr>
    </w:lvl>
    <w:lvl w:ilvl="8" w:tplc="0422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9A9"/>
    <w:rsid w:val="00000156"/>
    <w:rsid w:val="0000112A"/>
    <w:rsid w:val="0000662D"/>
    <w:rsid w:val="00006CEC"/>
    <w:rsid w:val="000110F3"/>
    <w:rsid w:val="00014CFE"/>
    <w:rsid w:val="000164FB"/>
    <w:rsid w:val="0002031D"/>
    <w:rsid w:val="000203E7"/>
    <w:rsid w:val="00022F92"/>
    <w:rsid w:val="00023D28"/>
    <w:rsid w:val="00024789"/>
    <w:rsid w:val="00024DD3"/>
    <w:rsid w:val="00025A4C"/>
    <w:rsid w:val="00026D29"/>
    <w:rsid w:val="00027D5F"/>
    <w:rsid w:val="00030FDB"/>
    <w:rsid w:val="00031A54"/>
    <w:rsid w:val="000326EC"/>
    <w:rsid w:val="0003284E"/>
    <w:rsid w:val="0003313E"/>
    <w:rsid w:val="00033615"/>
    <w:rsid w:val="00033971"/>
    <w:rsid w:val="00035869"/>
    <w:rsid w:val="00036200"/>
    <w:rsid w:val="00040679"/>
    <w:rsid w:val="00042A73"/>
    <w:rsid w:val="0004336D"/>
    <w:rsid w:val="00043EC6"/>
    <w:rsid w:val="000460D2"/>
    <w:rsid w:val="00046E52"/>
    <w:rsid w:val="000514A0"/>
    <w:rsid w:val="00052F6C"/>
    <w:rsid w:val="000572AC"/>
    <w:rsid w:val="00057A3F"/>
    <w:rsid w:val="00060484"/>
    <w:rsid w:val="00062A29"/>
    <w:rsid w:val="00063FA0"/>
    <w:rsid w:val="000648E3"/>
    <w:rsid w:val="00066D61"/>
    <w:rsid w:val="00067AD7"/>
    <w:rsid w:val="0007237E"/>
    <w:rsid w:val="000725F3"/>
    <w:rsid w:val="00073723"/>
    <w:rsid w:val="000755CA"/>
    <w:rsid w:val="00077C2C"/>
    <w:rsid w:val="00077C84"/>
    <w:rsid w:val="00081051"/>
    <w:rsid w:val="00081287"/>
    <w:rsid w:val="00082F9B"/>
    <w:rsid w:val="000838A9"/>
    <w:rsid w:val="00085FF3"/>
    <w:rsid w:val="000860F8"/>
    <w:rsid w:val="00086DE8"/>
    <w:rsid w:val="0008715E"/>
    <w:rsid w:val="00087C59"/>
    <w:rsid w:val="0009274E"/>
    <w:rsid w:val="000933FB"/>
    <w:rsid w:val="000961BA"/>
    <w:rsid w:val="000A09D3"/>
    <w:rsid w:val="000A7798"/>
    <w:rsid w:val="000B0B6C"/>
    <w:rsid w:val="000B1D68"/>
    <w:rsid w:val="000B2053"/>
    <w:rsid w:val="000B3483"/>
    <w:rsid w:val="000B4022"/>
    <w:rsid w:val="000B502E"/>
    <w:rsid w:val="000B5A3B"/>
    <w:rsid w:val="000B6C4E"/>
    <w:rsid w:val="000B7C8D"/>
    <w:rsid w:val="000C0DEA"/>
    <w:rsid w:val="000C20DA"/>
    <w:rsid w:val="000C3F48"/>
    <w:rsid w:val="000C49A2"/>
    <w:rsid w:val="000C57F1"/>
    <w:rsid w:val="000C604A"/>
    <w:rsid w:val="000C6B6B"/>
    <w:rsid w:val="000C77D9"/>
    <w:rsid w:val="000C7D22"/>
    <w:rsid w:val="000D0ACD"/>
    <w:rsid w:val="000D0B91"/>
    <w:rsid w:val="000D1AAC"/>
    <w:rsid w:val="000D2ECD"/>
    <w:rsid w:val="000D371E"/>
    <w:rsid w:val="000D484E"/>
    <w:rsid w:val="000D5A5E"/>
    <w:rsid w:val="000E012B"/>
    <w:rsid w:val="000E02B5"/>
    <w:rsid w:val="000E0F6C"/>
    <w:rsid w:val="000E4E04"/>
    <w:rsid w:val="000E6566"/>
    <w:rsid w:val="000E7B60"/>
    <w:rsid w:val="000F573F"/>
    <w:rsid w:val="000F79FC"/>
    <w:rsid w:val="001001EC"/>
    <w:rsid w:val="00100511"/>
    <w:rsid w:val="0010430D"/>
    <w:rsid w:val="00106C82"/>
    <w:rsid w:val="00110213"/>
    <w:rsid w:val="0011054A"/>
    <w:rsid w:val="00111328"/>
    <w:rsid w:val="00114EE6"/>
    <w:rsid w:val="00117A5D"/>
    <w:rsid w:val="00117AC8"/>
    <w:rsid w:val="00122659"/>
    <w:rsid w:val="00124E3D"/>
    <w:rsid w:val="00126DA4"/>
    <w:rsid w:val="00127240"/>
    <w:rsid w:val="001272BD"/>
    <w:rsid w:val="00127FD1"/>
    <w:rsid w:val="00130B3D"/>
    <w:rsid w:val="00131F85"/>
    <w:rsid w:val="00132FDB"/>
    <w:rsid w:val="0013350A"/>
    <w:rsid w:val="0013437E"/>
    <w:rsid w:val="0013482C"/>
    <w:rsid w:val="0013670C"/>
    <w:rsid w:val="001367AC"/>
    <w:rsid w:val="00140ADE"/>
    <w:rsid w:val="0014132C"/>
    <w:rsid w:val="00141440"/>
    <w:rsid w:val="00141D17"/>
    <w:rsid w:val="00141D6D"/>
    <w:rsid w:val="00142E2B"/>
    <w:rsid w:val="00143EBE"/>
    <w:rsid w:val="0015053B"/>
    <w:rsid w:val="001539BE"/>
    <w:rsid w:val="00154060"/>
    <w:rsid w:val="00156E53"/>
    <w:rsid w:val="001571FC"/>
    <w:rsid w:val="001576FE"/>
    <w:rsid w:val="00157DF0"/>
    <w:rsid w:val="0016048D"/>
    <w:rsid w:val="001605AC"/>
    <w:rsid w:val="001638CC"/>
    <w:rsid w:val="001647E5"/>
    <w:rsid w:val="001651AB"/>
    <w:rsid w:val="001656CF"/>
    <w:rsid w:val="0016736D"/>
    <w:rsid w:val="00167671"/>
    <w:rsid w:val="00167B4F"/>
    <w:rsid w:val="00167F47"/>
    <w:rsid w:val="001717DD"/>
    <w:rsid w:val="001730DA"/>
    <w:rsid w:val="001738E6"/>
    <w:rsid w:val="001744ED"/>
    <w:rsid w:val="001759A6"/>
    <w:rsid w:val="00177208"/>
    <w:rsid w:val="00180EF6"/>
    <w:rsid w:val="00184D8C"/>
    <w:rsid w:val="00185C90"/>
    <w:rsid w:val="00186775"/>
    <w:rsid w:val="001900E6"/>
    <w:rsid w:val="0019118B"/>
    <w:rsid w:val="001921E5"/>
    <w:rsid w:val="00192BF2"/>
    <w:rsid w:val="00193705"/>
    <w:rsid w:val="0019370A"/>
    <w:rsid w:val="00193F23"/>
    <w:rsid w:val="001952A3"/>
    <w:rsid w:val="0019777E"/>
    <w:rsid w:val="001A4AC2"/>
    <w:rsid w:val="001A6E2B"/>
    <w:rsid w:val="001A7394"/>
    <w:rsid w:val="001A761A"/>
    <w:rsid w:val="001B1017"/>
    <w:rsid w:val="001B4581"/>
    <w:rsid w:val="001B5235"/>
    <w:rsid w:val="001B70A0"/>
    <w:rsid w:val="001B7367"/>
    <w:rsid w:val="001C1586"/>
    <w:rsid w:val="001C5359"/>
    <w:rsid w:val="001C5A92"/>
    <w:rsid w:val="001C6959"/>
    <w:rsid w:val="001D0080"/>
    <w:rsid w:val="001D0BE8"/>
    <w:rsid w:val="001D2B95"/>
    <w:rsid w:val="001E1D09"/>
    <w:rsid w:val="001E21A7"/>
    <w:rsid w:val="001E38FA"/>
    <w:rsid w:val="001E61DF"/>
    <w:rsid w:val="001E6969"/>
    <w:rsid w:val="001E76D2"/>
    <w:rsid w:val="001E7971"/>
    <w:rsid w:val="001E7DF1"/>
    <w:rsid w:val="001F0C65"/>
    <w:rsid w:val="001F3A10"/>
    <w:rsid w:val="001F7C13"/>
    <w:rsid w:val="00200901"/>
    <w:rsid w:val="002009E8"/>
    <w:rsid w:val="00201308"/>
    <w:rsid w:val="0020175E"/>
    <w:rsid w:val="00203416"/>
    <w:rsid w:val="002050E5"/>
    <w:rsid w:val="0020625B"/>
    <w:rsid w:val="00207827"/>
    <w:rsid w:val="0021038C"/>
    <w:rsid w:val="002105FF"/>
    <w:rsid w:val="00210C49"/>
    <w:rsid w:val="00211E58"/>
    <w:rsid w:val="00214875"/>
    <w:rsid w:val="0021557F"/>
    <w:rsid w:val="00217E18"/>
    <w:rsid w:val="00221274"/>
    <w:rsid w:val="00221EA7"/>
    <w:rsid w:val="0022324E"/>
    <w:rsid w:val="00223F00"/>
    <w:rsid w:val="00224456"/>
    <w:rsid w:val="002248EF"/>
    <w:rsid w:val="002261BC"/>
    <w:rsid w:val="0023129E"/>
    <w:rsid w:val="00232CB2"/>
    <w:rsid w:val="00233D9A"/>
    <w:rsid w:val="00233F46"/>
    <w:rsid w:val="00235C0E"/>
    <w:rsid w:val="00235D4F"/>
    <w:rsid w:val="002417AF"/>
    <w:rsid w:val="002431A4"/>
    <w:rsid w:val="00246818"/>
    <w:rsid w:val="00251103"/>
    <w:rsid w:val="002515CA"/>
    <w:rsid w:val="00253966"/>
    <w:rsid w:val="002539B7"/>
    <w:rsid w:val="002546A2"/>
    <w:rsid w:val="002546CC"/>
    <w:rsid w:val="00255156"/>
    <w:rsid w:val="0025672F"/>
    <w:rsid w:val="00257084"/>
    <w:rsid w:val="002613C0"/>
    <w:rsid w:val="00263880"/>
    <w:rsid w:val="0026398C"/>
    <w:rsid w:val="00264711"/>
    <w:rsid w:val="00264BC9"/>
    <w:rsid w:val="002658B9"/>
    <w:rsid w:val="00265B14"/>
    <w:rsid w:val="00265F12"/>
    <w:rsid w:val="00271629"/>
    <w:rsid w:val="00271917"/>
    <w:rsid w:val="00271BA4"/>
    <w:rsid w:val="00272E3F"/>
    <w:rsid w:val="00273419"/>
    <w:rsid w:val="0027357C"/>
    <w:rsid w:val="00274B5B"/>
    <w:rsid w:val="00274C2D"/>
    <w:rsid w:val="0027509F"/>
    <w:rsid w:val="00275788"/>
    <w:rsid w:val="0027718F"/>
    <w:rsid w:val="00277748"/>
    <w:rsid w:val="00280C23"/>
    <w:rsid w:val="00281D5C"/>
    <w:rsid w:val="00282655"/>
    <w:rsid w:val="00286809"/>
    <w:rsid w:val="002879C9"/>
    <w:rsid w:val="00290507"/>
    <w:rsid w:val="00290B90"/>
    <w:rsid w:val="002918C2"/>
    <w:rsid w:val="00292080"/>
    <w:rsid w:val="0029226D"/>
    <w:rsid w:val="00294D83"/>
    <w:rsid w:val="002959E8"/>
    <w:rsid w:val="00295C5A"/>
    <w:rsid w:val="0029660D"/>
    <w:rsid w:val="00296D38"/>
    <w:rsid w:val="00296E78"/>
    <w:rsid w:val="00297550"/>
    <w:rsid w:val="002A146F"/>
    <w:rsid w:val="002A159D"/>
    <w:rsid w:val="002A2767"/>
    <w:rsid w:val="002A3A59"/>
    <w:rsid w:val="002A459E"/>
    <w:rsid w:val="002A6530"/>
    <w:rsid w:val="002B0B70"/>
    <w:rsid w:val="002B1302"/>
    <w:rsid w:val="002B1741"/>
    <w:rsid w:val="002B1F7B"/>
    <w:rsid w:val="002B219B"/>
    <w:rsid w:val="002B3030"/>
    <w:rsid w:val="002B456E"/>
    <w:rsid w:val="002B5366"/>
    <w:rsid w:val="002B6BEA"/>
    <w:rsid w:val="002B6E81"/>
    <w:rsid w:val="002B7238"/>
    <w:rsid w:val="002B7A2C"/>
    <w:rsid w:val="002C1ADC"/>
    <w:rsid w:val="002C1F23"/>
    <w:rsid w:val="002C36B5"/>
    <w:rsid w:val="002C4D9D"/>
    <w:rsid w:val="002D1898"/>
    <w:rsid w:val="002D1F30"/>
    <w:rsid w:val="002D2379"/>
    <w:rsid w:val="002D2ADB"/>
    <w:rsid w:val="002D5A2A"/>
    <w:rsid w:val="002D5F60"/>
    <w:rsid w:val="002D67A4"/>
    <w:rsid w:val="002D6ADC"/>
    <w:rsid w:val="002D77B8"/>
    <w:rsid w:val="002E0180"/>
    <w:rsid w:val="002E0DFF"/>
    <w:rsid w:val="002E11EE"/>
    <w:rsid w:val="002E1A4C"/>
    <w:rsid w:val="002E4268"/>
    <w:rsid w:val="002E4968"/>
    <w:rsid w:val="002E6692"/>
    <w:rsid w:val="002F01FC"/>
    <w:rsid w:val="002F0451"/>
    <w:rsid w:val="002F1770"/>
    <w:rsid w:val="002F2F5E"/>
    <w:rsid w:val="002F5A37"/>
    <w:rsid w:val="002F5A7B"/>
    <w:rsid w:val="002F6C0A"/>
    <w:rsid w:val="002F7770"/>
    <w:rsid w:val="003002B0"/>
    <w:rsid w:val="00300FE5"/>
    <w:rsid w:val="00301A41"/>
    <w:rsid w:val="00301FF3"/>
    <w:rsid w:val="00304863"/>
    <w:rsid w:val="003048AE"/>
    <w:rsid w:val="0030514E"/>
    <w:rsid w:val="003063A3"/>
    <w:rsid w:val="00306A90"/>
    <w:rsid w:val="00306FD6"/>
    <w:rsid w:val="003078C7"/>
    <w:rsid w:val="003101A0"/>
    <w:rsid w:val="003121A1"/>
    <w:rsid w:val="00312416"/>
    <w:rsid w:val="00313AD2"/>
    <w:rsid w:val="00315217"/>
    <w:rsid w:val="0032070A"/>
    <w:rsid w:val="00321760"/>
    <w:rsid w:val="003235E3"/>
    <w:rsid w:val="00324F47"/>
    <w:rsid w:val="003251CF"/>
    <w:rsid w:val="00327C65"/>
    <w:rsid w:val="00332F24"/>
    <w:rsid w:val="003340DE"/>
    <w:rsid w:val="003344BD"/>
    <w:rsid w:val="00336C0C"/>
    <w:rsid w:val="00336D06"/>
    <w:rsid w:val="00340DB8"/>
    <w:rsid w:val="00343F8B"/>
    <w:rsid w:val="0034616E"/>
    <w:rsid w:val="003466E7"/>
    <w:rsid w:val="003472B2"/>
    <w:rsid w:val="00350419"/>
    <w:rsid w:val="00352581"/>
    <w:rsid w:val="003539D7"/>
    <w:rsid w:val="00354FD8"/>
    <w:rsid w:val="003554D6"/>
    <w:rsid w:val="003569F7"/>
    <w:rsid w:val="00357775"/>
    <w:rsid w:val="003613F7"/>
    <w:rsid w:val="00362367"/>
    <w:rsid w:val="003647A7"/>
    <w:rsid w:val="0036484A"/>
    <w:rsid w:val="003657A4"/>
    <w:rsid w:val="00367A4B"/>
    <w:rsid w:val="0037001A"/>
    <w:rsid w:val="00371649"/>
    <w:rsid w:val="00371B09"/>
    <w:rsid w:val="00372DC3"/>
    <w:rsid w:val="00373EDA"/>
    <w:rsid w:val="00376F9B"/>
    <w:rsid w:val="0037713E"/>
    <w:rsid w:val="0037730C"/>
    <w:rsid w:val="0038264F"/>
    <w:rsid w:val="0039573D"/>
    <w:rsid w:val="00397D97"/>
    <w:rsid w:val="00397F4C"/>
    <w:rsid w:val="003A1106"/>
    <w:rsid w:val="003A1459"/>
    <w:rsid w:val="003A1986"/>
    <w:rsid w:val="003A23F0"/>
    <w:rsid w:val="003A256C"/>
    <w:rsid w:val="003A3E6A"/>
    <w:rsid w:val="003A47E5"/>
    <w:rsid w:val="003A50F5"/>
    <w:rsid w:val="003A57C1"/>
    <w:rsid w:val="003B02B9"/>
    <w:rsid w:val="003B08F3"/>
    <w:rsid w:val="003B09DC"/>
    <w:rsid w:val="003B197D"/>
    <w:rsid w:val="003B24E6"/>
    <w:rsid w:val="003B2915"/>
    <w:rsid w:val="003B3782"/>
    <w:rsid w:val="003B414C"/>
    <w:rsid w:val="003B4F28"/>
    <w:rsid w:val="003C126D"/>
    <w:rsid w:val="003C240C"/>
    <w:rsid w:val="003C2B14"/>
    <w:rsid w:val="003C5137"/>
    <w:rsid w:val="003C60F6"/>
    <w:rsid w:val="003C6D0F"/>
    <w:rsid w:val="003C7766"/>
    <w:rsid w:val="003D0B22"/>
    <w:rsid w:val="003D2AAB"/>
    <w:rsid w:val="003D2B6E"/>
    <w:rsid w:val="003D386E"/>
    <w:rsid w:val="003D69EB"/>
    <w:rsid w:val="003D7E93"/>
    <w:rsid w:val="003D7F63"/>
    <w:rsid w:val="003E441E"/>
    <w:rsid w:val="003E751E"/>
    <w:rsid w:val="003F01DA"/>
    <w:rsid w:val="003F068C"/>
    <w:rsid w:val="003F227B"/>
    <w:rsid w:val="003F25DC"/>
    <w:rsid w:val="003F3388"/>
    <w:rsid w:val="003F3804"/>
    <w:rsid w:val="003F5B04"/>
    <w:rsid w:val="00404D9D"/>
    <w:rsid w:val="00404F8A"/>
    <w:rsid w:val="00405AB4"/>
    <w:rsid w:val="0040683D"/>
    <w:rsid w:val="00410568"/>
    <w:rsid w:val="00410A85"/>
    <w:rsid w:val="00414F69"/>
    <w:rsid w:val="004154B4"/>
    <w:rsid w:val="00421005"/>
    <w:rsid w:val="00422FF1"/>
    <w:rsid w:val="004243F8"/>
    <w:rsid w:val="0042776B"/>
    <w:rsid w:val="0042796C"/>
    <w:rsid w:val="00427C7D"/>
    <w:rsid w:val="00431828"/>
    <w:rsid w:val="00432372"/>
    <w:rsid w:val="00433A83"/>
    <w:rsid w:val="004377F1"/>
    <w:rsid w:val="004409C7"/>
    <w:rsid w:val="004411C8"/>
    <w:rsid w:val="00441748"/>
    <w:rsid w:val="004417EC"/>
    <w:rsid w:val="0044283B"/>
    <w:rsid w:val="0044368A"/>
    <w:rsid w:val="004447CC"/>
    <w:rsid w:val="00452E93"/>
    <w:rsid w:val="00452F0A"/>
    <w:rsid w:val="00461869"/>
    <w:rsid w:val="00472FA8"/>
    <w:rsid w:val="00473658"/>
    <w:rsid w:val="004746DB"/>
    <w:rsid w:val="004767E9"/>
    <w:rsid w:val="004819A2"/>
    <w:rsid w:val="00482C9A"/>
    <w:rsid w:val="004837EA"/>
    <w:rsid w:val="00483E04"/>
    <w:rsid w:val="00483EFD"/>
    <w:rsid w:val="0048689E"/>
    <w:rsid w:val="00486A03"/>
    <w:rsid w:val="00490647"/>
    <w:rsid w:val="00490ECB"/>
    <w:rsid w:val="00491DF1"/>
    <w:rsid w:val="00496847"/>
    <w:rsid w:val="00496967"/>
    <w:rsid w:val="004A5FF3"/>
    <w:rsid w:val="004B2701"/>
    <w:rsid w:val="004B3E48"/>
    <w:rsid w:val="004B5563"/>
    <w:rsid w:val="004B5AAB"/>
    <w:rsid w:val="004B6D0B"/>
    <w:rsid w:val="004B6D63"/>
    <w:rsid w:val="004C1FC2"/>
    <w:rsid w:val="004C2773"/>
    <w:rsid w:val="004C3EF9"/>
    <w:rsid w:val="004C42FF"/>
    <w:rsid w:val="004C444E"/>
    <w:rsid w:val="004C47F5"/>
    <w:rsid w:val="004C5778"/>
    <w:rsid w:val="004C5F6B"/>
    <w:rsid w:val="004C7609"/>
    <w:rsid w:val="004D09DD"/>
    <w:rsid w:val="004D17F5"/>
    <w:rsid w:val="004D19AC"/>
    <w:rsid w:val="004D1C6D"/>
    <w:rsid w:val="004D2781"/>
    <w:rsid w:val="004D7358"/>
    <w:rsid w:val="004E02C0"/>
    <w:rsid w:val="004E045A"/>
    <w:rsid w:val="004E2790"/>
    <w:rsid w:val="004E7210"/>
    <w:rsid w:val="004F07C1"/>
    <w:rsid w:val="004F0DE8"/>
    <w:rsid w:val="004F138A"/>
    <w:rsid w:val="004F20DF"/>
    <w:rsid w:val="004F388E"/>
    <w:rsid w:val="004F54EF"/>
    <w:rsid w:val="004F682A"/>
    <w:rsid w:val="004F6C76"/>
    <w:rsid w:val="004F7C4C"/>
    <w:rsid w:val="004F7CB9"/>
    <w:rsid w:val="0050252F"/>
    <w:rsid w:val="005046B1"/>
    <w:rsid w:val="00507A1B"/>
    <w:rsid w:val="00510A91"/>
    <w:rsid w:val="00512995"/>
    <w:rsid w:val="005138EE"/>
    <w:rsid w:val="00515A7D"/>
    <w:rsid w:val="0051658B"/>
    <w:rsid w:val="00521D82"/>
    <w:rsid w:val="00522DC8"/>
    <w:rsid w:val="00523C89"/>
    <w:rsid w:val="005245B6"/>
    <w:rsid w:val="0052635B"/>
    <w:rsid w:val="00530632"/>
    <w:rsid w:val="00530E5E"/>
    <w:rsid w:val="00532410"/>
    <w:rsid w:val="00533166"/>
    <w:rsid w:val="0053396E"/>
    <w:rsid w:val="005343E7"/>
    <w:rsid w:val="00535CBA"/>
    <w:rsid w:val="00535E61"/>
    <w:rsid w:val="0054109F"/>
    <w:rsid w:val="005437B1"/>
    <w:rsid w:val="0054428D"/>
    <w:rsid w:val="00546C29"/>
    <w:rsid w:val="00546FEC"/>
    <w:rsid w:val="00547672"/>
    <w:rsid w:val="005506EC"/>
    <w:rsid w:val="00553438"/>
    <w:rsid w:val="00554ACC"/>
    <w:rsid w:val="00554CDB"/>
    <w:rsid w:val="0055564D"/>
    <w:rsid w:val="0056195B"/>
    <w:rsid w:val="00561E78"/>
    <w:rsid w:val="00562DDC"/>
    <w:rsid w:val="005635BD"/>
    <w:rsid w:val="00563E52"/>
    <w:rsid w:val="0056442C"/>
    <w:rsid w:val="00565C7E"/>
    <w:rsid w:val="0057028A"/>
    <w:rsid w:val="0057124B"/>
    <w:rsid w:val="0057202E"/>
    <w:rsid w:val="0057499D"/>
    <w:rsid w:val="00575742"/>
    <w:rsid w:val="00576B76"/>
    <w:rsid w:val="0058013A"/>
    <w:rsid w:val="00580CA9"/>
    <w:rsid w:val="00582122"/>
    <w:rsid w:val="00584D38"/>
    <w:rsid w:val="005864E9"/>
    <w:rsid w:val="00586A13"/>
    <w:rsid w:val="00587277"/>
    <w:rsid w:val="005905B0"/>
    <w:rsid w:val="00592711"/>
    <w:rsid w:val="00592E69"/>
    <w:rsid w:val="005932B9"/>
    <w:rsid w:val="005939FF"/>
    <w:rsid w:val="00594CFE"/>
    <w:rsid w:val="00597559"/>
    <w:rsid w:val="005A0CB0"/>
    <w:rsid w:val="005A1779"/>
    <w:rsid w:val="005A321A"/>
    <w:rsid w:val="005A676C"/>
    <w:rsid w:val="005A716C"/>
    <w:rsid w:val="005B023A"/>
    <w:rsid w:val="005B2238"/>
    <w:rsid w:val="005B25CC"/>
    <w:rsid w:val="005B2A47"/>
    <w:rsid w:val="005B3F4F"/>
    <w:rsid w:val="005B431B"/>
    <w:rsid w:val="005B44B2"/>
    <w:rsid w:val="005B4CF3"/>
    <w:rsid w:val="005B4E78"/>
    <w:rsid w:val="005B4E81"/>
    <w:rsid w:val="005C302F"/>
    <w:rsid w:val="005C479A"/>
    <w:rsid w:val="005C5BA4"/>
    <w:rsid w:val="005C5E8B"/>
    <w:rsid w:val="005C629A"/>
    <w:rsid w:val="005C7BD2"/>
    <w:rsid w:val="005D0EE2"/>
    <w:rsid w:val="005D0F23"/>
    <w:rsid w:val="005D19BC"/>
    <w:rsid w:val="005D268E"/>
    <w:rsid w:val="005D2AFF"/>
    <w:rsid w:val="005D5692"/>
    <w:rsid w:val="005D583B"/>
    <w:rsid w:val="005D5FA0"/>
    <w:rsid w:val="005D6203"/>
    <w:rsid w:val="005E024D"/>
    <w:rsid w:val="005E1C31"/>
    <w:rsid w:val="005E3E90"/>
    <w:rsid w:val="005E6D6D"/>
    <w:rsid w:val="005E6DDC"/>
    <w:rsid w:val="005F4FD9"/>
    <w:rsid w:val="005F588E"/>
    <w:rsid w:val="005F5E36"/>
    <w:rsid w:val="006003B5"/>
    <w:rsid w:val="00601125"/>
    <w:rsid w:val="00601923"/>
    <w:rsid w:val="00603E55"/>
    <w:rsid w:val="0060503C"/>
    <w:rsid w:val="006055CC"/>
    <w:rsid w:val="00605A5B"/>
    <w:rsid w:val="00607AD8"/>
    <w:rsid w:val="006114F7"/>
    <w:rsid w:val="00611763"/>
    <w:rsid w:val="00613551"/>
    <w:rsid w:val="00615859"/>
    <w:rsid w:val="0061711A"/>
    <w:rsid w:val="0062368E"/>
    <w:rsid w:val="006313F0"/>
    <w:rsid w:val="00637BC8"/>
    <w:rsid w:val="00637D8B"/>
    <w:rsid w:val="00640CE4"/>
    <w:rsid w:val="0064116B"/>
    <w:rsid w:val="00641D74"/>
    <w:rsid w:val="00644CF6"/>
    <w:rsid w:val="00645520"/>
    <w:rsid w:val="00646CE2"/>
    <w:rsid w:val="0064755F"/>
    <w:rsid w:val="00647681"/>
    <w:rsid w:val="006478C3"/>
    <w:rsid w:val="006513E9"/>
    <w:rsid w:val="00655386"/>
    <w:rsid w:val="00655576"/>
    <w:rsid w:val="00656187"/>
    <w:rsid w:val="006565CC"/>
    <w:rsid w:val="006613FB"/>
    <w:rsid w:val="0066317D"/>
    <w:rsid w:val="006636E6"/>
    <w:rsid w:val="0066443B"/>
    <w:rsid w:val="006644A3"/>
    <w:rsid w:val="00664FD5"/>
    <w:rsid w:val="00665D10"/>
    <w:rsid w:val="00670282"/>
    <w:rsid w:val="006744C2"/>
    <w:rsid w:val="006807E8"/>
    <w:rsid w:val="00682599"/>
    <w:rsid w:val="00684162"/>
    <w:rsid w:val="00686F47"/>
    <w:rsid w:val="0069540D"/>
    <w:rsid w:val="00697BE7"/>
    <w:rsid w:val="006A0D08"/>
    <w:rsid w:val="006A5317"/>
    <w:rsid w:val="006A5F80"/>
    <w:rsid w:val="006A625E"/>
    <w:rsid w:val="006A6A46"/>
    <w:rsid w:val="006B0606"/>
    <w:rsid w:val="006B06E5"/>
    <w:rsid w:val="006B113C"/>
    <w:rsid w:val="006B2B9F"/>
    <w:rsid w:val="006B2FB6"/>
    <w:rsid w:val="006B3D7F"/>
    <w:rsid w:val="006B43C4"/>
    <w:rsid w:val="006B5780"/>
    <w:rsid w:val="006B5D9D"/>
    <w:rsid w:val="006C0221"/>
    <w:rsid w:val="006C0B69"/>
    <w:rsid w:val="006C0D38"/>
    <w:rsid w:val="006C1659"/>
    <w:rsid w:val="006C342C"/>
    <w:rsid w:val="006C6394"/>
    <w:rsid w:val="006C71C6"/>
    <w:rsid w:val="006D050B"/>
    <w:rsid w:val="006D1AC3"/>
    <w:rsid w:val="006D3BFF"/>
    <w:rsid w:val="006D6509"/>
    <w:rsid w:val="006D6E4B"/>
    <w:rsid w:val="006E1918"/>
    <w:rsid w:val="006E28D9"/>
    <w:rsid w:val="006E3167"/>
    <w:rsid w:val="006E3A23"/>
    <w:rsid w:val="006E4B7D"/>
    <w:rsid w:val="006E5F1C"/>
    <w:rsid w:val="006F597C"/>
    <w:rsid w:val="006F6268"/>
    <w:rsid w:val="006F7F95"/>
    <w:rsid w:val="00701657"/>
    <w:rsid w:val="007034C2"/>
    <w:rsid w:val="00703780"/>
    <w:rsid w:val="0070574D"/>
    <w:rsid w:val="007072C3"/>
    <w:rsid w:val="00710B52"/>
    <w:rsid w:val="00711B3B"/>
    <w:rsid w:val="00713ECA"/>
    <w:rsid w:val="007151BF"/>
    <w:rsid w:val="00715E46"/>
    <w:rsid w:val="00716262"/>
    <w:rsid w:val="00724868"/>
    <w:rsid w:val="00724D35"/>
    <w:rsid w:val="00726E82"/>
    <w:rsid w:val="00732852"/>
    <w:rsid w:val="00732973"/>
    <w:rsid w:val="00735500"/>
    <w:rsid w:val="00735649"/>
    <w:rsid w:val="007356B6"/>
    <w:rsid w:val="00735831"/>
    <w:rsid w:val="00735915"/>
    <w:rsid w:val="007359C2"/>
    <w:rsid w:val="0073751F"/>
    <w:rsid w:val="0073787B"/>
    <w:rsid w:val="00737E8D"/>
    <w:rsid w:val="00742584"/>
    <w:rsid w:val="00742CDF"/>
    <w:rsid w:val="007433B5"/>
    <w:rsid w:val="00750007"/>
    <w:rsid w:val="007505AD"/>
    <w:rsid w:val="00750E09"/>
    <w:rsid w:val="00751365"/>
    <w:rsid w:val="00752D33"/>
    <w:rsid w:val="00753396"/>
    <w:rsid w:val="007538BB"/>
    <w:rsid w:val="007550CD"/>
    <w:rsid w:val="00756167"/>
    <w:rsid w:val="00757CB9"/>
    <w:rsid w:val="0076005A"/>
    <w:rsid w:val="007605DE"/>
    <w:rsid w:val="007606EF"/>
    <w:rsid w:val="00762A52"/>
    <w:rsid w:val="007703D1"/>
    <w:rsid w:val="00770B07"/>
    <w:rsid w:val="00775BD0"/>
    <w:rsid w:val="00776397"/>
    <w:rsid w:val="00776BB3"/>
    <w:rsid w:val="00777320"/>
    <w:rsid w:val="00777B65"/>
    <w:rsid w:val="00782876"/>
    <w:rsid w:val="00783159"/>
    <w:rsid w:val="00783312"/>
    <w:rsid w:val="0078496C"/>
    <w:rsid w:val="00785CDB"/>
    <w:rsid w:val="0078692B"/>
    <w:rsid w:val="00786DC9"/>
    <w:rsid w:val="0078775C"/>
    <w:rsid w:val="00791582"/>
    <w:rsid w:val="00792988"/>
    <w:rsid w:val="00793F87"/>
    <w:rsid w:val="00794D39"/>
    <w:rsid w:val="00794E6F"/>
    <w:rsid w:val="00794FBC"/>
    <w:rsid w:val="00795DDE"/>
    <w:rsid w:val="007A0760"/>
    <w:rsid w:val="007A1945"/>
    <w:rsid w:val="007A549D"/>
    <w:rsid w:val="007A6D87"/>
    <w:rsid w:val="007A70D2"/>
    <w:rsid w:val="007A78D0"/>
    <w:rsid w:val="007B0D95"/>
    <w:rsid w:val="007B1C3E"/>
    <w:rsid w:val="007B21AD"/>
    <w:rsid w:val="007B49CD"/>
    <w:rsid w:val="007B4F27"/>
    <w:rsid w:val="007B50AE"/>
    <w:rsid w:val="007B54C2"/>
    <w:rsid w:val="007B585C"/>
    <w:rsid w:val="007B6199"/>
    <w:rsid w:val="007B70B5"/>
    <w:rsid w:val="007C0B82"/>
    <w:rsid w:val="007C324A"/>
    <w:rsid w:val="007C3800"/>
    <w:rsid w:val="007C385B"/>
    <w:rsid w:val="007C41D0"/>
    <w:rsid w:val="007C5D82"/>
    <w:rsid w:val="007C74E2"/>
    <w:rsid w:val="007D11D1"/>
    <w:rsid w:val="007D1A3A"/>
    <w:rsid w:val="007D2789"/>
    <w:rsid w:val="007D2AD0"/>
    <w:rsid w:val="007D3A56"/>
    <w:rsid w:val="007D4036"/>
    <w:rsid w:val="007D5D1B"/>
    <w:rsid w:val="007D63F0"/>
    <w:rsid w:val="007E0AF3"/>
    <w:rsid w:val="007E1390"/>
    <w:rsid w:val="007E179B"/>
    <w:rsid w:val="007E331F"/>
    <w:rsid w:val="007E4938"/>
    <w:rsid w:val="007F1495"/>
    <w:rsid w:val="007F2420"/>
    <w:rsid w:val="007F3BD7"/>
    <w:rsid w:val="007F5B67"/>
    <w:rsid w:val="007F6C12"/>
    <w:rsid w:val="00801497"/>
    <w:rsid w:val="00802F00"/>
    <w:rsid w:val="008034F4"/>
    <w:rsid w:val="00804260"/>
    <w:rsid w:val="00804B27"/>
    <w:rsid w:val="00804F01"/>
    <w:rsid w:val="008055F8"/>
    <w:rsid w:val="00805955"/>
    <w:rsid w:val="00817A15"/>
    <w:rsid w:val="00821161"/>
    <w:rsid w:val="0082262B"/>
    <w:rsid w:val="0082565E"/>
    <w:rsid w:val="0082699A"/>
    <w:rsid w:val="00830892"/>
    <w:rsid w:val="008345BB"/>
    <w:rsid w:val="00835054"/>
    <w:rsid w:val="00836500"/>
    <w:rsid w:val="008403A6"/>
    <w:rsid w:val="00841322"/>
    <w:rsid w:val="00843BE0"/>
    <w:rsid w:val="008443A8"/>
    <w:rsid w:val="008444AD"/>
    <w:rsid w:val="00845CAB"/>
    <w:rsid w:val="008473AC"/>
    <w:rsid w:val="0085333F"/>
    <w:rsid w:val="0085494E"/>
    <w:rsid w:val="00856BD8"/>
    <w:rsid w:val="00856E55"/>
    <w:rsid w:val="00865465"/>
    <w:rsid w:val="00865F5F"/>
    <w:rsid w:val="00870BE3"/>
    <w:rsid w:val="008717C1"/>
    <w:rsid w:val="00871CE1"/>
    <w:rsid w:val="008742FD"/>
    <w:rsid w:val="00874BA7"/>
    <w:rsid w:val="0087534B"/>
    <w:rsid w:val="0087582E"/>
    <w:rsid w:val="008765D8"/>
    <w:rsid w:val="00876ABD"/>
    <w:rsid w:val="00880602"/>
    <w:rsid w:val="00880796"/>
    <w:rsid w:val="00884CA1"/>
    <w:rsid w:val="008855E5"/>
    <w:rsid w:val="00885BBB"/>
    <w:rsid w:val="00887DF2"/>
    <w:rsid w:val="0089027F"/>
    <w:rsid w:val="00890A31"/>
    <w:rsid w:val="00890F25"/>
    <w:rsid w:val="0089399D"/>
    <w:rsid w:val="0089742E"/>
    <w:rsid w:val="00897AE9"/>
    <w:rsid w:val="008A286F"/>
    <w:rsid w:val="008A2C71"/>
    <w:rsid w:val="008A30A0"/>
    <w:rsid w:val="008A32C1"/>
    <w:rsid w:val="008A349F"/>
    <w:rsid w:val="008A540B"/>
    <w:rsid w:val="008A71F0"/>
    <w:rsid w:val="008A7B4C"/>
    <w:rsid w:val="008B0C63"/>
    <w:rsid w:val="008B3A7C"/>
    <w:rsid w:val="008B3D62"/>
    <w:rsid w:val="008B4639"/>
    <w:rsid w:val="008B4CCD"/>
    <w:rsid w:val="008B6BBC"/>
    <w:rsid w:val="008B6C83"/>
    <w:rsid w:val="008B6D89"/>
    <w:rsid w:val="008C0429"/>
    <w:rsid w:val="008C2B48"/>
    <w:rsid w:val="008C3325"/>
    <w:rsid w:val="008C34CE"/>
    <w:rsid w:val="008C3568"/>
    <w:rsid w:val="008C4430"/>
    <w:rsid w:val="008C476D"/>
    <w:rsid w:val="008C52F8"/>
    <w:rsid w:val="008C6057"/>
    <w:rsid w:val="008C70E5"/>
    <w:rsid w:val="008C791B"/>
    <w:rsid w:val="008D0976"/>
    <w:rsid w:val="008D7755"/>
    <w:rsid w:val="008E0C1F"/>
    <w:rsid w:val="008E1492"/>
    <w:rsid w:val="008E199C"/>
    <w:rsid w:val="008E3424"/>
    <w:rsid w:val="008E423E"/>
    <w:rsid w:val="008E4909"/>
    <w:rsid w:val="008E52CD"/>
    <w:rsid w:val="008E540D"/>
    <w:rsid w:val="008E7CBE"/>
    <w:rsid w:val="008F02FF"/>
    <w:rsid w:val="008F059F"/>
    <w:rsid w:val="008F1094"/>
    <w:rsid w:val="008F1479"/>
    <w:rsid w:val="008F27CB"/>
    <w:rsid w:val="008F318D"/>
    <w:rsid w:val="008F3C91"/>
    <w:rsid w:val="008F4BE1"/>
    <w:rsid w:val="008F5B91"/>
    <w:rsid w:val="0090045F"/>
    <w:rsid w:val="00902671"/>
    <w:rsid w:val="00902D46"/>
    <w:rsid w:val="00903738"/>
    <w:rsid w:val="00903742"/>
    <w:rsid w:val="00904298"/>
    <w:rsid w:val="009042FD"/>
    <w:rsid w:val="00904974"/>
    <w:rsid w:val="009054C5"/>
    <w:rsid w:val="00906BE2"/>
    <w:rsid w:val="00915A0B"/>
    <w:rsid w:val="00916E89"/>
    <w:rsid w:val="009177A8"/>
    <w:rsid w:val="00921B09"/>
    <w:rsid w:val="00923127"/>
    <w:rsid w:val="00925883"/>
    <w:rsid w:val="009261B5"/>
    <w:rsid w:val="00931898"/>
    <w:rsid w:val="00932610"/>
    <w:rsid w:val="00932D37"/>
    <w:rsid w:val="0093316F"/>
    <w:rsid w:val="00935FFB"/>
    <w:rsid w:val="009371A7"/>
    <w:rsid w:val="00941D1C"/>
    <w:rsid w:val="00942DF8"/>
    <w:rsid w:val="0094361C"/>
    <w:rsid w:val="009438C9"/>
    <w:rsid w:val="00943DD4"/>
    <w:rsid w:val="0094653E"/>
    <w:rsid w:val="00946B38"/>
    <w:rsid w:val="00946C83"/>
    <w:rsid w:val="00946F80"/>
    <w:rsid w:val="0094758E"/>
    <w:rsid w:val="00947776"/>
    <w:rsid w:val="0095206E"/>
    <w:rsid w:val="00952BBA"/>
    <w:rsid w:val="0095309D"/>
    <w:rsid w:val="009567F5"/>
    <w:rsid w:val="009578CE"/>
    <w:rsid w:val="00960149"/>
    <w:rsid w:val="00960414"/>
    <w:rsid w:val="009613FB"/>
    <w:rsid w:val="00961C26"/>
    <w:rsid w:val="0096477F"/>
    <w:rsid w:val="00967C0E"/>
    <w:rsid w:val="00973944"/>
    <w:rsid w:val="00974449"/>
    <w:rsid w:val="00976C39"/>
    <w:rsid w:val="00980D93"/>
    <w:rsid w:val="00985739"/>
    <w:rsid w:val="0099046E"/>
    <w:rsid w:val="00991F69"/>
    <w:rsid w:val="009921D7"/>
    <w:rsid w:val="00992FFA"/>
    <w:rsid w:val="009943CF"/>
    <w:rsid w:val="00994FA3"/>
    <w:rsid w:val="009961BF"/>
    <w:rsid w:val="009961DF"/>
    <w:rsid w:val="009A010D"/>
    <w:rsid w:val="009A0FA8"/>
    <w:rsid w:val="009A280C"/>
    <w:rsid w:val="009A2AE0"/>
    <w:rsid w:val="009A41F3"/>
    <w:rsid w:val="009A5EFC"/>
    <w:rsid w:val="009B1CC4"/>
    <w:rsid w:val="009B205D"/>
    <w:rsid w:val="009B2299"/>
    <w:rsid w:val="009B336B"/>
    <w:rsid w:val="009B35E3"/>
    <w:rsid w:val="009B47D6"/>
    <w:rsid w:val="009B6F3F"/>
    <w:rsid w:val="009C003C"/>
    <w:rsid w:val="009C14FE"/>
    <w:rsid w:val="009C417F"/>
    <w:rsid w:val="009C61E7"/>
    <w:rsid w:val="009C6776"/>
    <w:rsid w:val="009C6935"/>
    <w:rsid w:val="009C795A"/>
    <w:rsid w:val="009D03A0"/>
    <w:rsid w:val="009D0FAE"/>
    <w:rsid w:val="009D15DD"/>
    <w:rsid w:val="009D3C3E"/>
    <w:rsid w:val="009D6AA9"/>
    <w:rsid w:val="009E0AC6"/>
    <w:rsid w:val="009E1CEB"/>
    <w:rsid w:val="009E2E24"/>
    <w:rsid w:val="009E4A9B"/>
    <w:rsid w:val="009E7B97"/>
    <w:rsid w:val="009F008F"/>
    <w:rsid w:val="009F02D7"/>
    <w:rsid w:val="009F0814"/>
    <w:rsid w:val="009F3765"/>
    <w:rsid w:val="009F4D87"/>
    <w:rsid w:val="009F5B2B"/>
    <w:rsid w:val="009F5EE5"/>
    <w:rsid w:val="009F60E1"/>
    <w:rsid w:val="009F648E"/>
    <w:rsid w:val="00A02B4C"/>
    <w:rsid w:val="00A1077E"/>
    <w:rsid w:val="00A108B8"/>
    <w:rsid w:val="00A12582"/>
    <w:rsid w:val="00A128B5"/>
    <w:rsid w:val="00A1569A"/>
    <w:rsid w:val="00A158BF"/>
    <w:rsid w:val="00A16283"/>
    <w:rsid w:val="00A16B7E"/>
    <w:rsid w:val="00A21134"/>
    <w:rsid w:val="00A246A7"/>
    <w:rsid w:val="00A24B12"/>
    <w:rsid w:val="00A24C15"/>
    <w:rsid w:val="00A259EE"/>
    <w:rsid w:val="00A2601E"/>
    <w:rsid w:val="00A26AAB"/>
    <w:rsid w:val="00A26CD3"/>
    <w:rsid w:val="00A2796E"/>
    <w:rsid w:val="00A31B08"/>
    <w:rsid w:val="00A31D02"/>
    <w:rsid w:val="00A3448D"/>
    <w:rsid w:val="00A349F5"/>
    <w:rsid w:val="00A3566A"/>
    <w:rsid w:val="00A35A4C"/>
    <w:rsid w:val="00A36C44"/>
    <w:rsid w:val="00A3790B"/>
    <w:rsid w:val="00A40BDD"/>
    <w:rsid w:val="00A416D1"/>
    <w:rsid w:val="00A42845"/>
    <w:rsid w:val="00A43ED8"/>
    <w:rsid w:val="00A44B31"/>
    <w:rsid w:val="00A452A5"/>
    <w:rsid w:val="00A4578A"/>
    <w:rsid w:val="00A46B60"/>
    <w:rsid w:val="00A50375"/>
    <w:rsid w:val="00A50580"/>
    <w:rsid w:val="00A50F1A"/>
    <w:rsid w:val="00A5225F"/>
    <w:rsid w:val="00A528E0"/>
    <w:rsid w:val="00A52EDE"/>
    <w:rsid w:val="00A530FA"/>
    <w:rsid w:val="00A544A5"/>
    <w:rsid w:val="00A57AA1"/>
    <w:rsid w:val="00A60899"/>
    <w:rsid w:val="00A6255C"/>
    <w:rsid w:val="00A64F8D"/>
    <w:rsid w:val="00A6679F"/>
    <w:rsid w:val="00A706B2"/>
    <w:rsid w:val="00A72CC8"/>
    <w:rsid w:val="00A73923"/>
    <w:rsid w:val="00A752A9"/>
    <w:rsid w:val="00A754DF"/>
    <w:rsid w:val="00A80BA7"/>
    <w:rsid w:val="00A8115D"/>
    <w:rsid w:val="00A82406"/>
    <w:rsid w:val="00A8260D"/>
    <w:rsid w:val="00A829B3"/>
    <w:rsid w:val="00A860A8"/>
    <w:rsid w:val="00A865A3"/>
    <w:rsid w:val="00A866A0"/>
    <w:rsid w:val="00A904CD"/>
    <w:rsid w:val="00A90A3D"/>
    <w:rsid w:val="00A92A68"/>
    <w:rsid w:val="00A960D2"/>
    <w:rsid w:val="00A96C68"/>
    <w:rsid w:val="00A97021"/>
    <w:rsid w:val="00A979D9"/>
    <w:rsid w:val="00AA1216"/>
    <w:rsid w:val="00AA1517"/>
    <w:rsid w:val="00AA15ED"/>
    <w:rsid w:val="00AA202E"/>
    <w:rsid w:val="00AA23E2"/>
    <w:rsid w:val="00AA250B"/>
    <w:rsid w:val="00AA32E1"/>
    <w:rsid w:val="00AA3CEC"/>
    <w:rsid w:val="00AA4484"/>
    <w:rsid w:val="00AA6BA7"/>
    <w:rsid w:val="00AA7820"/>
    <w:rsid w:val="00AB0F9A"/>
    <w:rsid w:val="00AB1913"/>
    <w:rsid w:val="00AB29CA"/>
    <w:rsid w:val="00AB2C3E"/>
    <w:rsid w:val="00AC1691"/>
    <w:rsid w:val="00AC20CA"/>
    <w:rsid w:val="00AC2F6D"/>
    <w:rsid w:val="00AC58D1"/>
    <w:rsid w:val="00AD1303"/>
    <w:rsid w:val="00AD146F"/>
    <w:rsid w:val="00AD5D0F"/>
    <w:rsid w:val="00AD60B5"/>
    <w:rsid w:val="00AD689A"/>
    <w:rsid w:val="00AD6A61"/>
    <w:rsid w:val="00AD773C"/>
    <w:rsid w:val="00AE095C"/>
    <w:rsid w:val="00AE145A"/>
    <w:rsid w:val="00AE177A"/>
    <w:rsid w:val="00AE31E6"/>
    <w:rsid w:val="00AE3F78"/>
    <w:rsid w:val="00AE401B"/>
    <w:rsid w:val="00AE4821"/>
    <w:rsid w:val="00AE4C3C"/>
    <w:rsid w:val="00AE4C61"/>
    <w:rsid w:val="00AE526C"/>
    <w:rsid w:val="00AE592C"/>
    <w:rsid w:val="00AF146E"/>
    <w:rsid w:val="00AF22F4"/>
    <w:rsid w:val="00AF331B"/>
    <w:rsid w:val="00AF337E"/>
    <w:rsid w:val="00AF38C7"/>
    <w:rsid w:val="00AF3AFC"/>
    <w:rsid w:val="00AF5061"/>
    <w:rsid w:val="00AF5366"/>
    <w:rsid w:val="00AF6DCF"/>
    <w:rsid w:val="00B000C7"/>
    <w:rsid w:val="00B024A6"/>
    <w:rsid w:val="00B038DD"/>
    <w:rsid w:val="00B06FCF"/>
    <w:rsid w:val="00B10463"/>
    <w:rsid w:val="00B12DC2"/>
    <w:rsid w:val="00B17127"/>
    <w:rsid w:val="00B20039"/>
    <w:rsid w:val="00B227CA"/>
    <w:rsid w:val="00B2452C"/>
    <w:rsid w:val="00B2536F"/>
    <w:rsid w:val="00B262B8"/>
    <w:rsid w:val="00B26C55"/>
    <w:rsid w:val="00B26E64"/>
    <w:rsid w:val="00B279FD"/>
    <w:rsid w:val="00B32E77"/>
    <w:rsid w:val="00B3333F"/>
    <w:rsid w:val="00B34A39"/>
    <w:rsid w:val="00B34D96"/>
    <w:rsid w:val="00B34EED"/>
    <w:rsid w:val="00B365BE"/>
    <w:rsid w:val="00B3743A"/>
    <w:rsid w:val="00B37B59"/>
    <w:rsid w:val="00B4168A"/>
    <w:rsid w:val="00B424F3"/>
    <w:rsid w:val="00B4296A"/>
    <w:rsid w:val="00B431C0"/>
    <w:rsid w:val="00B439A6"/>
    <w:rsid w:val="00B4610E"/>
    <w:rsid w:val="00B47852"/>
    <w:rsid w:val="00B506C1"/>
    <w:rsid w:val="00B50A19"/>
    <w:rsid w:val="00B5149D"/>
    <w:rsid w:val="00B531C1"/>
    <w:rsid w:val="00B541D6"/>
    <w:rsid w:val="00B54BD2"/>
    <w:rsid w:val="00B55316"/>
    <w:rsid w:val="00B55FDC"/>
    <w:rsid w:val="00B56FBE"/>
    <w:rsid w:val="00B57DCF"/>
    <w:rsid w:val="00B6082A"/>
    <w:rsid w:val="00B6096E"/>
    <w:rsid w:val="00B60E1B"/>
    <w:rsid w:val="00B6310C"/>
    <w:rsid w:val="00B6445A"/>
    <w:rsid w:val="00B64B72"/>
    <w:rsid w:val="00B6546A"/>
    <w:rsid w:val="00B6564E"/>
    <w:rsid w:val="00B66170"/>
    <w:rsid w:val="00B673FC"/>
    <w:rsid w:val="00B72148"/>
    <w:rsid w:val="00B725C8"/>
    <w:rsid w:val="00B75320"/>
    <w:rsid w:val="00B75824"/>
    <w:rsid w:val="00B75F93"/>
    <w:rsid w:val="00B76B58"/>
    <w:rsid w:val="00B76DA1"/>
    <w:rsid w:val="00B77153"/>
    <w:rsid w:val="00B80CEB"/>
    <w:rsid w:val="00B834D7"/>
    <w:rsid w:val="00B8495C"/>
    <w:rsid w:val="00B84D3F"/>
    <w:rsid w:val="00B854F9"/>
    <w:rsid w:val="00B873AB"/>
    <w:rsid w:val="00B87F4F"/>
    <w:rsid w:val="00B903B9"/>
    <w:rsid w:val="00B904A3"/>
    <w:rsid w:val="00B92B43"/>
    <w:rsid w:val="00B93550"/>
    <w:rsid w:val="00B943F9"/>
    <w:rsid w:val="00B94DBF"/>
    <w:rsid w:val="00B979C2"/>
    <w:rsid w:val="00BA140D"/>
    <w:rsid w:val="00BA1720"/>
    <w:rsid w:val="00BA2139"/>
    <w:rsid w:val="00BA213B"/>
    <w:rsid w:val="00BA328C"/>
    <w:rsid w:val="00BA3BC6"/>
    <w:rsid w:val="00BA4B94"/>
    <w:rsid w:val="00BA7F2B"/>
    <w:rsid w:val="00BB00E0"/>
    <w:rsid w:val="00BB0709"/>
    <w:rsid w:val="00BB112B"/>
    <w:rsid w:val="00BB1EAC"/>
    <w:rsid w:val="00BB35A4"/>
    <w:rsid w:val="00BB4BD3"/>
    <w:rsid w:val="00BB5E06"/>
    <w:rsid w:val="00BB6B59"/>
    <w:rsid w:val="00BB6EEF"/>
    <w:rsid w:val="00BB70FC"/>
    <w:rsid w:val="00BB7756"/>
    <w:rsid w:val="00BC2D52"/>
    <w:rsid w:val="00BC50A0"/>
    <w:rsid w:val="00BC6FF4"/>
    <w:rsid w:val="00BC7488"/>
    <w:rsid w:val="00BD019B"/>
    <w:rsid w:val="00BD1B54"/>
    <w:rsid w:val="00BD2375"/>
    <w:rsid w:val="00BD2925"/>
    <w:rsid w:val="00BD4DA5"/>
    <w:rsid w:val="00BD6368"/>
    <w:rsid w:val="00BD789F"/>
    <w:rsid w:val="00BD7C17"/>
    <w:rsid w:val="00BE16F8"/>
    <w:rsid w:val="00BE5BDC"/>
    <w:rsid w:val="00BE7272"/>
    <w:rsid w:val="00BE72B4"/>
    <w:rsid w:val="00BE7AB3"/>
    <w:rsid w:val="00BF46AC"/>
    <w:rsid w:val="00BF4D82"/>
    <w:rsid w:val="00C0311F"/>
    <w:rsid w:val="00C03845"/>
    <w:rsid w:val="00C03E21"/>
    <w:rsid w:val="00C0552B"/>
    <w:rsid w:val="00C0704D"/>
    <w:rsid w:val="00C07077"/>
    <w:rsid w:val="00C07577"/>
    <w:rsid w:val="00C07DD2"/>
    <w:rsid w:val="00C10C80"/>
    <w:rsid w:val="00C13474"/>
    <w:rsid w:val="00C14691"/>
    <w:rsid w:val="00C14C99"/>
    <w:rsid w:val="00C1567E"/>
    <w:rsid w:val="00C15BCB"/>
    <w:rsid w:val="00C164E8"/>
    <w:rsid w:val="00C20480"/>
    <w:rsid w:val="00C23FEB"/>
    <w:rsid w:val="00C240C3"/>
    <w:rsid w:val="00C27AD6"/>
    <w:rsid w:val="00C27E0F"/>
    <w:rsid w:val="00C334D0"/>
    <w:rsid w:val="00C3434E"/>
    <w:rsid w:val="00C349AE"/>
    <w:rsid w:val="00C35670"/>
    <w:rsid w:val="00C3581D"/>
    <w:rsid w:val="00C379FF"/>
    <w:rsid w:val="00C41AB7"/>
    <w:rsid w:val="00C41C73"/>
    <w:rsid w:val="00C4218C"/>
    <w:rsid w:val="00C433BD"/>
    <w:rsid w:val="00C441F8"/>
    <w:rsid w:val="00C449A9"/>
    <w:rsid w:val="00C4555F"/>
    <w:rsid w:val="00C50771"/>
    <w:rsid w:val="00C50D9C"/>
    <w:rsid w:val="00C600E7"/>
    <w:rsid w:val="00C614F4"/>
    <w:rsid w:val="00C630BA"/>
    <w:rsid w:val="00C632D4"/>
    <w:rsid w:val="00C63E79"/>
    <w:rsid w:val="00C63F6F"/>
    <w:rsid w:val="00C65FF5"/>
    <w:rsid w:val="00C706A7"/>
    <w:rsid w:val="00C71C77"/>
    <w:rsid w:val="00C7420C"/>
    <w:rsid w:val="00C7571A"/>
    <w:rsid w:val="00C75C7B"/>
    <w:rsid w:val="00C84BF8"/>
    <w:rsid w:val="00C86F10"/>
    <w:rsid w:val="00C911C6"/>
    <w:rsid w:val="00C9255C"/>
    <w:rsid w:val="00C92673"/>
    <w:rsid w:val="00C9368A"/>
    <w:rsid w:val="00C937AE"/>
    <w:rsid w:val="00C93A7F"/>
    <w:rsid w:val="00C953A7"/>
    <w:rsid w:val="00CA01DA"/>
    <w:rsid w:val="00CA0D98"/>
    <w:rsid w:val="00CA26EA"/>
    <w:rsid w:val="00CA304B"/>
    <w:rsid w:val="00CA550D"/>
    <w:rsid w:val="00CA6176"/>
    <w:rsid w:val="00CA6EED"/>
    <w:rsid w:val="00CA7C09"/>
    <w:rsid w:val="00CB1C9B"/>
    <w:rsid w:val="00CB213D"/>
    <w:rsid w:val="00CB3D0D"/>
    <w:rsid w:val="00CB4EE8"/>
    <w:rsid w:val="00CB64C6"/>
    <w:rsid w:val="00CB7F91"/>
    <w:rsid w:val="00CC0F16"/>
    <w:rsid w:val="00CC2A26"/>
    <w:rsid w:val="00CC308B"/>
    <w:rsid w:val="00CC3E5F"/>
    <w:rsid w:val="00CC47D1"/>
    <w:rsid w:val="00CC4928"/>
    <w:rsid w:val="00CC50C3"/>
    <w:rsid w:val="00CC5381"/>
    <w:rsid w:val="00CC6942"/>
    <w:rsid w:val="00CC7759"/>
    <w:rsid w:val="00CD0224"/>
    <w:rsid w:val="00CD0679"/>
    <w:rsid w:val="00CD1312"/>
    <w:rsid w:val="00CD2E7B"/>
    <w:rsid w:val="00CD3D90"/>
    <w:rsid w:val="00CD67DB"/>
    <w:rsid w:val="00CE1A70"/>
    <w:rsid w:val="00CE217D"/>
    <w:rsid w:val="00CE2850"/>
    <w:rsid w:val="00CE2947"/>
    <w:rsid w:val="00CE35CF"/>
    <w:rsid w:val="00CE39C0"/>
    <w:rsid w:val="00CE4023"/>
    <w:rsid w:val="00CE4670"/>
    <w:rsid w:val="00CE5E0B"/>
    <w:rsid w:val="00CE5FF2"/>
    <w:rsid w:val="00CE77CF"/>
    <w:rsid w:val="00CF05FE"/>
    <w:rsid w:val="00CF092C"/>
    <w:rsid w:val="00CF0C16"/>
    <w:rsid w:val="00CF1049"/>
    <w:rsid w:val="00CF29F2"/>
    <w:rsid w:val="00CF57F7"/>
    <w:rsid w:val="00CF5C4A"/>
    <w:rsid w:val="00CF7117"/>
    <w:rsid w:val="00CF7535"/>
    <w:rsid w:val="00D0097A"/>
    <w:rsid w:val="00D01776"/>
    <w:rsid w:val="00D03875"/>
    <w:rsid w:val="00D0657D"/>
    <w:rsid w:val="00D070CC"/>
    <w:rsid w:val="00D104AE"/>
    <w:rsid w:val="00D11281"/>
    <w:rsid w:val="00D11E47"/>
    <w:rsid w:val="00D13A79"/>
    <w:rsid w:val="00D142A8"/>
    <w:rsid w:val="00D16AAA"/>
    <w:rsid w:val="00D17686"/>
    <w:rsid w:val="00D20025"/>
    <w:rsid w:val="00D22D43"/>
    <w:rsid w:val="00D2384C"/>
    <w:rsid w:val="00D2425E"/>
    <w:rsid w:val="00D24AC9"/>
    <w:rsid w:val="00D25BBC"/>
    <w:rsid w:val="00D334A4"/>
    <w:rsid w:val="00D34662"/>
    <w:rsid w:val="00D35F49"/>
    <w:rsid w:val="00D403A7"/>
    <w:rsid w:val="00D4044B"/>
    <w:rsid w:val="00D409FD"/>
    <w:rsid w:val="00D413B2"/>
    <w:rsid w:val="00D426C8"/>
    <w:rsid w:val="00D451E6"/>
    <w:rsid w:val="00D4629C"/>
    <w:rsid w:val="00D4673A"/>
    <w:rsid w:val="00D47A56"/>
    <w:rsid w:val="00D50770"/>
    <w:rsid w:val="00D51C3D"/>
    <w:rsid w:val="00D51FC7"/>
    <w:rsid w:val="00D529CA"/>
    <w:rsid w:val="00D538F6"/>
    <w:rsid w:val="00D558D6"/>
    <w:rsid w:val="00D56089"/>
    <w:rsid w:val="00D61A39"/>
    <w:rsid w:val="00D62368"/>
    <w:rsid w:val="00D646A6"/>
    <w:rsid w:val="00D64AD1"/>
    <w:rsid w:val="00D65F26"/>
    <w:rsid w:val="00D66778"/>
    <w:rsid w:val="00D70A99"/>
    <w:rsid w:val="00D7116E"/>
    <w:rsid w:val="00D716B8"/>
    <w:rsid w:val="00D725F2"/>
    <w:rsid w:val="00D72FC4"/>
    <w:rsid w:val="00D753FB"/>
    <w:rsid w:val="00D81A7F"/>
    <w:rsid w:val="00D821B0"/>
    <w:rsid w:val="00D82569"/>
    <w:rsid w:val="00D8630F"/>
    <w:rsid w:val="00D86C99"/>
    <w:rsid w:val="00D86D16"/>
    <w:rsid w:val="00D9058D"/>
    <w:rsid w:val="00D944E1"/>
    <w:rsid w:val="00D94933"/>
    <w:rsid w:val="00D95FCF"/>
    <w:rsid w:val="00D9609C"/>
    <w:rsid w:val="00D96930"/>
    <w:rsid w:val="00DA01C4"/>
    <w:rsid w:val="00DA0C84"/>
    <w:rsid w:val="00DA250B"/>
    <w:rsid w:val="00DA2B5E"/>
    <w:rsid w:val="00DA30E2"/>
    <w:rsid w:val="00DA3A61"/>
    <w:rsid w:val="00DA3F5D"/>
    <w:rsid w:val="00DA47C1"/>
    <w:rsid w:val="00DA6B3E"/>
    <w:rsid w:val="00DA701F"/>
    <w:rsid w:val="00DB4745"/>
    <w:rsid w:val="00DB49D0"/>
    <w:rsid w:val="00DB5385"/>
    <w:rsid w:val="00DB54FF"/>
    <w:rsid w:val="00DB5C90"/>
    <w:rsid w:val="00DB78A7"/>
    <w:rsid w:val="00DC14DE"/>
    <w:rsid w:val="00DC1CBE"/>
    <w:rsid w:val="00DC3B13"/>
    <w:rsid w:val="00DC42FF"/>
    <w:rsid w:val="00DC46E0"/>
    <w:rsid w:val="00DC5E87"/>
    <w:rsid w:val="00DD151D"/>
    <w:rsid w:val="00DD16AA"/>
    <w:rsid w:val="00DD3669"/>
    <w:rsid w:val="00DD7049"/>
    <w:rsid w:val="00DD7F9E"/>
    <w:rsid w:val="00DE147E"/>
    <w:rsid w:val="00DE1941"/>
    <w:rsid w:val="00DE38D7"/>
    <w:rsid w:val="00DE4FA9"/>
    <w:rsid w:val="00DE5DDB"/>
    <w:rsid w:val="00DE7E52"/>
    <w:rsid w:val="00DF01F2"/>
    <w:rsid w:val="00DF0A8F"/>
    <w:rsid w:val="00DF138C"/>
    <w:rsid w:val="00DF1DA2"/>
    <w:rsid w:val="00DF25F9"/>
    <w:rsid w:val="00DF3F9D"/>
    <w:rsid w:val="00DF7046"/>
    <w:rsid w:val="00E0190B"/>
    <w:rsid w:val="00E019B3"/>
    <w:rsid w:val="00E02C6D"/>
    <w:rsid w:val="00E03399"/>
    <w:rsid w:val="00E0340D"/>
    <w:rsid w:val="00E04A8F"/>
    <w:rsid w:val="00E0519F"/>
    <w:rsid w:val="00E06A61"/>
    <w:rsid w:val="00E1052A"/>
    <w:rsid w:val="00E1246D"/>
    <w:rsid w:val="00E1257B"/>
    <w:rsid w:val="00E12890"/>
    <w:rsid w:val="00E12A05"/>
    <w:rsid w:val="00E12C6A"/>
    <w:rsid w:val="00E13B94"/>
    <w:rsid w:val="00E14835"/>
    <w:rsid w:val="00E15916"/>
    <w:rsid w:val="00E15F49"/>
    <w:rsid w:val="00E20E97"/>
    <w:rsid w:val="00E214F7"/>
    <w:rsid w:val="00E24018"/>
    <w:rsid w:val="00E27208"/>
    <w:rsid w:val="00E32AAB"/>
    <w:rsid w:val="00E32F59"/>
    <w:rsid w:val="00E34123"/>
    <w:rsid w:val="00E34381"/>
    <w:rsid w:val="00E35EDA"/>
    <w:rsid w:val="00E37A74"/>
    <w:rsid w:val="00E40A1F"/>
    <w:rsid w:val="00E42FAE"/>
    <w:rsid w:val="00E43650"/>
    <w:rsid w:val="00E46341"/>
    <w:rsid w:val="00E50283"/>
    <w:rsid w:val="00E50534"/>
    <w:rsid w:val="00E5063E"/>
    <w:rsid w:val="00E51C13"/>
    <w:rsid w:val="00E52620"/>
    <w:rsid w:val="00E52C3E"/>
    <w:rsid w:val="00E52D4F"/>
    <w:rsid w:val="00E54074"/>
    <w:rsid w:val="00E56E47"/>
    <w:rsid w:val="00E5751D"/>
    <w:rsid w:val="00E608B0"/>
    <w:rsid w:val="00E63775"/>
    <w:rsid w:val="00E63C12"/>
    <w:rsid w:val="00E64966"/>
    <w:rsid w:val="00E64EB2"/>
    <w:rsid w:val="00E655C5"/>
    <w:rsid w:val="00E65EF1"/>
    <w:rsid w:val="00E67A55"/>
    <w:rsid w:val="00E7017D"/>
    <w:rsid w:val="00E70CE6"/>
    <w:rsid w:val="00E7239B"/>
    <w:rsid w:val="00E72EC3"/>
    <w:rsid w:val="00E73261"/>
    <w:rsid w:val="00E74017"/>
    <w:rsid w:val="00E75C6D"/>
    <w:rsid w:val="00E76C4C"/>
    <w:rsid w:val="00E773F0"/>
    <w:rsid w:val="00E8038B"/>
    <w:rsid w:val="00E80468"/>
    <w:rsid w:val="00E81918"/>
    <w:rsid w:val="00E83BFB"/>
    <w:rsid w:val="00E94DCC"/>
    <w:rsid w:val="00E96A66"/>
    <w:rsid w:val="00EA0C01"/>
    <w:rsid w:val="00EA2352"/>
    <w:rsid w:val="00EA7088"/>
    <w:rsid w:val="00EA7E84"/>
    <w:rsid w:val="00EB1761"/>
    <w:rsid w:val="00EB25AF"/>
    <w:rsid w:val="00EB2925"/>
    <w:rsid w:val="00EB49BB"/>
    <w:rsid w:val="00EB4C7A"/>
    <w:rsid w:val="00EB78C8"/>
    <w:rsid w:val="00EC0FD3"/>
    <w:rsid w:val="00EC1205"/>
    <w:rsid w:val="00EC72B8"/>
    <w:rsid w:val="00ED2B3C"/>
    <w:rsid w:val="00ED525F"/>
    <w:rsid w:val="00ED6AB1"/>
    <w:rsid w:val="00ED7E62"/>
    <w:rsid w:val="00EE2016"/>
    <w:rsid w:val="00EE2BF7"/>
    <w:rsid w:val="00EE3093"/>
    <w:rsid w:val="00EE4C02"/>
    <w:rsid w:val="00EE6E5E"/>
    <w:rsid w:val="00EF0B00"/>
    <w:rsid w:val="00EF0EB5"/>
    <w:rsid w:val="00EF1C37"/>
    <w:rsid w:val="00EF3F62"/>
    <w:rsid w:val="00EF55A1"/>
    <w:rsid w:val="00EF76B4"/>
    <w:rsid w:val="00F03475"/>
    <w:rsid w:val="00F03939"/>
    <w:rsid w:val="00F06A41"/>
    <w:rsid w:val="00F100F3"/>
    <w:rsid w:val="00F1236D"/>
    <w:rsid w:val="00F13916"/>
    <w:rsid w:val="00F147C1"/>
    <w:rsid w:val="00F155CB"/>
    <w:rsid w:val="00F15D66"/>
    <w:rsid w:val="00F160D6"/>
    <w:rsid w:val="00F16C0F"/>
    <w:rsid w:val="00F2294B"/>
    <w:rsid w:val="00F243FB"/>
    <w:rsid w:val="00F26F6F"/>
    <w:rsid w:val="00F32AC4"/>
    <w:rsid w:val="00F333FC"/>
    <w:rsid w:val="00F338E5"/>
    <w:rsid w:val="00F34F5A"/>
    <w:rsid w:val="00F36B00"/>
    <w:rsid w:val="00F36C19"/>
    <w:rsid w:val="00F37231"/>
    <w:rsid w:val="00F373FD"/>
    <w:rsid w:val="00F408C6"/>
    <w:rsid w:val="00F41343"/>
    <w:rsid w:val="00F41A6B"/>
    <w:rsid w:val="00F41FB0"/>
    <w:rsid w:val="00F434B9"/>
    <w:rsid w:val="00F435B0"/>
    <w:rsid w:val="00F43946"/>
    <w:rsid w:val="00F44C60"/>
    <w:rsid w:val="00F502A0"/>
    <w:rsid w:val="00F50A9C"/>
    <w:rsid w:val="00F5100D"/>
    <w:rsid w:val="00F52248"/>
    <w:rsid w:val="00F5671F"/>
    <w:rsid w:val="00F60990"/>
    <w:rsid w:val="00F60B5A"/>
    <w:rsid w:val="00F611CF"/>
    <w:rsid w:val="00F61E13"/>
    <w:rsid w:val="00F62A0C"/>
    <w:rsid w:val="00F63EA1"/>
    <w:rsid w:val="00F64DCF"/>
    <w:rsid w:val="00F70273"/>
    <w:rsid w:val="00F71C67"/>
    <w:rsid w:val="00F7384A"/>
    <w:rsid w:val="00F80EFA"/>
    <w:rsid w:val="00F81E90"/>
    <w:rsid w:val="00F81E97"/>
    <w:rsid w:val="00F83A5D"/>
    <w:rsid w:val="00F86464"/>
    <w:rsid w:val="00F87706"/>
    <w:rsid w:val="00F878C6"/>
    <w:rsid w:val="00F93819"/>
    <w:rsid w:val="00F93F7F"/>
    <w:rsid w:val="00F942FC"/>
    <w:rsid w:val="00F94B67"/>
    <w:rsid w:val="00F953CA"/>
    <w:rsid w:val="00F955B3"/>
    <w:rsid w:val="00F97649"/>
    <w:rsid w:val="00FA05DD"/>
    <w:rsid w:val="00FA5C18"/>
    <w:rsid w:val="00FA6FF0"/>
    <w:rsid w:val="00FA78D4"/>
    <w:rsid w:val="00FB02C1"/>
    <w:rsid w:val="00FB0357"/>
    <w:rsid w:val="00FB0FEB"/>
    <w:rsid w:val="00FB1CC7"/>
    <w:rsid w:val="00FB2319"/>
    <w:rsid w:val="00FB247F"/>
    <w:rsid w:val="00FB4BF9"/>
    <w:rsid w:val="00FB4FB6"/>
    <w:rsid w:val="00FB6280"/>
    <w:rsid w:val="00FB7962"/>
    <w:rsid w:val="00FC2B91"/>
    <w:rsid w:val="00FC374E"/>
    <w:rsid w:val="00FC4039"/>
    <w:rsid w:val="00FC68E7"/>
    <w:rsid w:val="00FC7163"/>
    <w:rsid w:val="00FD0AE1"/>
    <w:rsid w:val="00FD0D1E"/>
    <w:rsid w:val="00FD166B"/>
    <w:rsid w:val="00FD23C1"/>
    <w:rsid w:val="00FD78C4"/>
    <w:rsid w:val="00FE1543"/>
    <w:rsid w:val="00FE1781"/>
    <w:rsid w:val="00FE2DA1"/>
    <w:rsid w:val="00FE2F78"/>
    <w:rsid w:val="00FE3E5A"/>
    <w:rsid w:val="00FE5B23"/>
    <w:rsid w:val="00FE5E28"/>
    <w:rsid w:val="00FE7FEA"/>
    <w:rsid w:val="00FF061E"/>
    <w:rsid w:val="00FF2421"/>
    <w:rsid w:val="00FF3B61"/>
    <w:rsid w:val="00FF4BF5"/>
    <w:rsid w:val="00FF5438"/>
    <w:rsid w:val="00FF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00AF55-6E2F-47AC-AD3C-DA83A762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2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2B9F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3B08F3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ru-RU" w:eastAsia="ar-SA"/>
    </w:rPr>
  </w:style>
  <w:style w:type="character" w:customStyle="1" w:styleId="a7">
    <w:name w:val="Основной текст Знак"/>
    <w:basedOn w:val="a0"/>
    <w:link w:val="a6"/>
    <w:rsid w:val="003B08F3"/>
    <w:rPr>
      <w:rFonts w:ascii="Times New Roman" w:eastAsia="Times New Roman" w:hAnsi="Times New Roman" w:cs="Times New Roman"/>
      <w:sz w:val="26"/>
      <w:szCs w:val="20"/>
      <w:lang w:val="ru-RU" w:eastAsia="ar-SA"/>
    </w:rPr>
  </w:style>
  <w:style w:type="paragraph" w:customStyle="1" w:styleId="11">
    <w:name w:val="Знак Знак1 Знак Знак1 Знак Знак Знак Знак"/>
    <w:basedOn w:val="a"/>
    <w:rsid w:val="003B08F3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a8">
    <w:name w:val="Знак Знак Знак Знак Знак Знак Знак Знак Знак Знак Знак Знак"/>
    <w:basedOn w:val="a"/>
    <w:rsid w:val="005E6D6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List Paragraph"/>
    <w:basedOn w:val="a"/>
    <w:uiPriority w:val="99"/>
    <w:qFormat/>
    <w:rsid w:val="007F3BD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ий текст_"/>
    <w:basedOn w:val="a0"/>
    <w:link w:val="ab"/>
    <w:uiPriority w:val="99"/>
    <w:rsid w:val="00DB4745"/>
    <w:rPr>
      <w:rFonts w:ascii="Times New Roman" w:hAnsi="Times New Roman" w:cs="Times New Roman"/>
      <w:sz w:val="28"/>
      <w:szCs w:val="28"/>
    </w:rPr>
  </w:style>
  <w:style w:type="paragraph" w:customStyle="1" w:styleId="ab">
    <w:name w:val="Основний текст"/>
    <w:basedOn w:val="a"/>
    <w:link w:val="aa"/>
    <w:uiPriority w:val="99"/>
    <w:rsid w:val="00DB4745"/>
    <w:pPr>
      <w:widowControl w:val="0"/>
      <w:spacing w:after="320" w:line="240" w:lineRule="auto"/>
      <w:ind w:firstLine="400"/>
    </w:pPr>
    <w:rPr>
      <w:rFonts w:ascii="Times New Roman" w:hAnsi="Times New Roman" w:cs="Times New Roman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1E69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6969"/>
  </w:style>
  <w:style w:type="paragraph" w:styleId="ae">
    <w:name w:val="footer"/>
    <w:basedOn w:val="a"/>
    <w:link w:val="af"/>
    <w:uiPriority w:val="99"/>
    <w:unhideWhenUsed/>
    <w:rsid w:val="001E69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6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A1A6A-CA5D-4687-9A88-4C3497497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1396</Words>
  <Characters>7962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Sergey Romanyuk</cp:lastModifiedBy>
  <cp:revision>2</cp:revision>
  <cp:lastPrinted>2022-12-27T14:47:00Z</cp:lastPrinted>
  <dcterms:created xsi:type="dcterms:W3CDTF">2023-04-06T06:15:00Z</dcterms:created>
  <dcterms:modified xsi:type="dcterms:W3CDTF">2023-04-06T06:15:00Z</dcterms:modified>
</cp:coreProperties>
</file>