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88F" w:rsidRDefault="004E388F" w:rsidP="004E388F">
      <w:pPr>
        <w:spacing w:after="8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1FF4">
        <w:rPr>
          <w:noProof/>
          <w:snapToGrid w:val="0"/>
          <w:spacing w:val="8"/>
          <w:lang w:val="ru-RU" w:eastAsia="ru-RU"/>
        </w:rPr>
        <w:drawing>
          <wp:inline distT="0" distB="0" distL="0" distR="0" wp14:anchorId="5C2AE886" wp14:editId="752744FA">
            <wp:extent cx="428625" cy="609600"/>
            <wp:effectExtent l="0" t="0" r="9525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388F" w:rsidRPr="002609F1" w:rsidRDefault="004E388F" w:rsidP="004E388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E388F" w:rsidRPr="00636C76" w:rsidRDefault="004E388F" w:rsidP="004E388F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ВОЛОДИМИР-ВОЛИНСЬКА</w:t>
      </w:r>
      <w:r w:rsidRPr="00636C76">
        <w:rPr>
          <w:sz w:val="28"/>
          <w:szCs w:val="28"/>
        </w:rPr>
        <w:t xml:space="preserve"> РАЙОННА ДЕРЖАВНА АДМІНІСТРАЦІЯ </w:t>
      </w:r>
    </w:p>
    <w:p w:rsidR="004E388F" w:rsidRPr="00636C76" w:rsidRDefault="004E388F" w:rsidP="004E388F">
      <w:pPr>
        <w:pStyle w:val="1"/>
        <w:jc w:val="center"/>
        <w:rPr>
          <w:sz w:val="28"/>
          <w:szCs w:val="28"/>
        </w:rPr>
      </w:pPr>
      <w:r w:rsidRPr="00636C76">
        <w:rPr>
          <w:sz w:val="28"/>
          <w:szCs w:val="28"/>
        </w:rPr>
        <w:t>ВОЛИНСЬКОЇ ОБЛАСТІ</w:t>
      </w:r>
    </w:p>
    <w:p w:rsidR="004E388F" w:rsidRPr="00D019B8" w:rsidRDefault="004E388F" w:rsidP="004E388F">
      <w:pPr>
        <w:spacing w:after="8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4E388F" w:rsidRDefault="004E388F" w:rsidP="004E388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EC5B9E">
        <w:rPr>
          <w:rFonts w:ascii="Times New Roman" w:hAnsi="Times New Roman" w:cs="Times New Roman"/>
          <w:b/>
          <w:sz w:val="32"/>
          <w:szCs w:val="28"/>
        </w:rPr>
        <w:t>РОЗПОРЯДЖЕННЯ ГОЛОВИ</w:t>
      </w:r>
    </w:p>
    <w:p w:rsidR="004E388F" w:rsidRDefault="004E388F" w:rsidP="004E388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4E388F" w:rsidRDefault="00DE7CAE" w:rsidP="004E388F">
      <w:pPr>
        <w:shd w:val="clear" w:color="auto" w:fill="FFFFFF"/>
        <w:tabs>
          <w:tab w:val="left" w:pos="4289"/>
          <w:tab w:val="left" w:pos="77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4E388F">
        <w:rPr>
          <w:rFonts w:ascii="Times New Roman" w:hAnsi="Times New Roman" w:cs="Times New Roman"/>
          <w:sz w:val="28"/>
          <w:szCs w:val="28"/>
        </w:rPr>
        <w:t xml:space="preserve"> липня 2021 року            </w:t>
      </w:r>
      <w:r w:rsidR="004E388F" w:rsidRPr="00D34D4F">
        <w:rPr>
          <w:rFonts w:ascii="Times New Roman" w:hAnsi="Times New Roman" w:cs="Times New Roman"/>
          <w:sz w:val="28"/>
          <w:szCs w:val="28"/>
        </w:rPr>
        <w:t>м.</w:t>
      </w:r>
      <w:r w:rsidR="004E388F">
        <w:rPr>
          <w:rFonts w:ascii="Times New Roman" w:hAnsi="Times New Roman" w:cs="Times New Roman"/>
          <w:sz w:val="28"/>
          <w:szCs w:val="28"/>
        </w:rPr>
        <w:t> Володимир-Волинський</w:t>
      </w:r>
      <w:r w:rsidR="004E388F" w:rsidRPr="00D34D4F">
        <w:rPr>
          <w:rFonts w:ascii="Times New Roman" w:hAnsi="Times New Roman" w:cs="Times New Roman"/>
          <w:sz w:val="28"/>
          <w:szCs w:val="28"/>
        </w:rPr>
        <w:tab/>
      </w:r>
      <w:r w:rsidR="004E388F" w:rsidRPr="00D34D4F">
        <w:rPr>
          <w:rFonts w:ascii="Times New Roman" w:hAnsi="Times New Roman" w:cs="Times New Roman"/>
          <w:sz w:val="28"/>
          <w:szCs w:val="28"/>
        </w:rPr>
        <w:tab/>
        <w:t xml:space="preserve">           №</w:t>
      </w:r>
      <w:r w:rsidR="004E388F">
        <w:rPr>
          <w:rFonts w:ascii="Times New Roman" w:hAnsi="Times New Roman" w:cs="Times New Roman"/>
          <w:sz w:val="28"/>
          <w:szCs w:val="28"/>
        </w:rPr>
        <w:t xml:space="preserve">  </w:t>
      </w:r>
      <w:r w:rsidR="00974F2B">
        <w:rPr>
          <w:rFonts w:ascii="Times New Roman" w:hAnsi="Times New Roman" w:cs="Times New Roman"/>
          <w:sz w:val="28"/>
          <w:szCs w:val="28"/>
        </w:rPr>
        <w:t>144</w:t>
      </w:r>
      <w:r w:rsidR="004E388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E388F" w:rsidRPr="00D34D4F" w:rsidRDefault="004E388F" w:rsidP="004E388F">
      <w:pPr>
        <w:shd w:val="clear" w:color="auto" w:fill="FFFFFF"/>
        <w:tabs>
          <w:tab w:val="left" w:pos="4289"/>
          <w:tab w:val="left" w:pos="7764"/>
        </w:tabs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4E388F" w:rsidRPr="00D34D4F" w:rsidRDefault="004E388F" w:rsidP="004E388F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 створення служби охорони праці </w:t>
      </w:r>
    </w:p>
    <w:p w:rsidR="004E388F" w:rsidRPr="00D34D4F" w:rsidRDefault="004E388F" w:rsidP="004E388F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D34D4F">
        <w:rPr>
          <w:rFonts w:ascii="Times New Roman" w:hAnsi="Times New Roman" w:cs="Times New Roman"/>
          <w:snapToGrid w:val="0"/>
          <w:sz w:val="28"/>
          <w:szCs w:val="28"/>
        </w:rPr>
        <w:t>районн</w:t>
      </w:r>
      <w:r>
        <w:rPr>
          <w:rFonts w:ascii="Times New Roman" w:hAnsi="Times New Roman" w:cs="Times New Roman"/>
          <w:snapToGrid w:val="0"/>
          <w:sz w:val="28"/>
          <w:szCs w:val="28"/>
        </w:rPr>
        <w:t>ої</w:t>
      </w:r>
      <w:r w:rsidRPr="00D34D4F">
        <w:rPr>
          <w:rFonts w:ascii="Times New Roman" w:hAnsi="Times New Roman" w:cs="Times New Roman"/>
          <w:snapToGrid w:val="0"/>
          <w:sz w:val="28"/>
          <w:szCs w:val="28"/>
        </w:rPr>
        <w:t xml:space="preserve"> державн</w:t>
      </w:r>
      <w:r>
        <w:rPr>
          <w:rFonts w:ascii="Times New Roman" w:hAnsi="Times New Roman" w:cs="Times New Roman"/>
          <w:snapToGrid w:val="0"/>
          <w:sz w:val="28"/>
          <w:szCs w:val="28"/>
        </w:rPr>
        <w:t>ої</w:t>
      </w:r>
      <w:r w:rsidRPr="00D34D4F">
        <w:rPr>
          <w:rFonts w:ascii="Times New Roman" w:hAnsi="Times New Roman" w:cs="Times New Roman"/>
          <w:snapToGrid w:val="0"/>
          <w:sz w:val="28"/>
          <w:szCs w:val="28"/>
        </w:rPr>
        <w:t xml:space="preserve"> адміністрації </w:t>
      </w:r>
    </w:p>
    <w:p w:rsidR="004E388F" w:rsidRDefault="004E388F" w:rsidP="004E388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4E388F" w:rsidRPr="00F01D73" w:rsidRDefault="004E388F" w:rsidP="004E38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4D4F">
        <w:rPr>
          <w:rFonts w:ascii="Times New Roman" w:hAnsi="Times New Roman" w:cs="Times New Roman"/>
          <w:snapToGrid w:val="0"/>
          <w:sz w:val="28"/>
          <w:szCs w:val="28"/>
        </w:rPr>
        <w:tab/>
        <w:t>Відповідно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D34D4F">
        <w:rPr>
          <w:rFonts w:ascii="Times New Roman" w:hAnsi="Times New Roman" w:cs="Times New Roman"/>
          <w:snapToGrid w:val="0"/>
          <w:sz w:val="28"/>
          <w:szCs w:val="28"/>
        </w:rPr>
        <w:t xml:space="preserve">до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статей </w:t>
      </w:r>
      <w:r>
        <w:rPr>
          <w:rFonts w:ascii="&quot;&quot;&quot;Times New Roman&quot;&quot;&quot;" w:hAnsi="&quot;&quot;&quot;Times New Roman&quot;&quot;&quot;" w:cs="Arial"/>
          <w:color w:val="2D1614"/>
          <w:sz w:val="28"/>
          <w:szCs w:val="28"/>
        </w:rPr>
        <w:t>6, 39 Закону України «Про місцеві державні адміністрації», статті 15 Закону України «Про охорону праці</w:t>
      </w:r>
      <w:r w:rsidRPr="00F01D73">
        <w:rPr>
          <w:rFonts w:ascii="Times New Roman" w:hAnsi="Times New Roman" w:cs="Times New Roman"/>
          <w:sz w:val="28"/>
          <w:szCs w:val="28"/>
        </w:rPr>
        <w:t>»,</w:t>
      </w:r>
      <w:r w:rsidRPr="00F01D73">
        <w:rPr>
          <w:rStyle w:val="10"/>
          <w:b w:val="0"/>
          <w:bCs w:val="0"/>
          <w:sz w:val="28"/>
          <w:szCs w:val="28"/>
          <w:shd w:val="clear" w:color="auto" w:fill="FFFFFF"/>
        </w:rPr>
        <w:t xml:space="preserve"> </w:t>
      </w:r>
      <w:r>
        <w:rPr>
          <w:rStyle w:val="10"/>
          <w:b w:val="0"/>
          <w:bCs w:val="0"/>
          <w:sz w:val="28"/>
          <w:szCs w:val="28"/>
          <w:shd w:val="clear" w:color="auto" w:fill="FFFFFF"/>
        </w:rPr>
        <w:t>Т</w:t>
      </w:r>
      <w:r w:rsidRPr="00F01D73">
        <w:rPr>
          <w:rStyle w:val="10"/>
          <w:b w:val="0"/>
          <w:bCs w:val="0"/>
          <w:sz w:val="28"/>
          <w:szCs w:val="28"/>
          <w:shd w:val="clear" w:color="auto" w:fill="FFFFFF"/>
        </w:rPr>
        <w:t xml:space="preserve">ипового положення </w:t>
      </w:r>
      <w:r w:rsidRPr="00F01D73"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про </w:t>
      </w:r>
      <w:r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службу </w:t>
      </w:r>
      <w:r w:rsidRPr="00F01D73"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t>охорони</w:t>
      </w:r>
      <w:r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F01D73"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t>праці</w:t>
      </w:r>
      <w:r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F01D73"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t>НПАОП 0.00-4.</w:t>
      </w:r>
      <w:r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t>35</w:t>
      </w:r>
      <w:r w:rsidRPr="00F01D73"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t>-0</w:t>
      </w:r>
      <w:r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4, </w:t>
      </w:r>
      <w:r w:rsidRPr="00F01D73"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t>затвердженого н</w:t>
      </w:r>
      <w:r w:rsidRPr="00F01D73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аказом Державного комітету України з нагляду за охороною праці </w:t>
      </w:r>
      <w:r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від 15 листопада </w:t>
      </w:r>
      <w:r w:rsidRPr="00F01D73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</w:rPr>
        <w:t>200</w:t>
      </w:r>
      <w:r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</w:rPr>
        <w:t>4 року № 25</w:t>
      </w:r>
      <w:r w:rsidRPr="00F01D73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</w:rPr>
        <w:t>5</w:t>
      </w:r>
      <w:r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</w:rPr>
        <w:t>, зареєстрованого в Міністерстві юстиції України 01 грудня 2004 року за № 1526/10125 (із змінами)</w:t>
      </w:r>
      <w:r w:rsidRPr="00F01D73">
        <w:rPr>
          <w:rFonts w:ascii="Times New Roman" w:hAnsi="Times New Roman" w:cs="Times New Roman"/>
          <w:sz w:val="28"/>
          <w:szCs w:val="28"/>
        </w:rPr>
        <w:t>:</w:t>
      </w:r>
    </w:p>
    <w:p w:rsidR="004E388F" w:rsidRDefault="004E388F" w:rsidP="004E38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388F" w:rsidRPr="00552DEA" w:rsidRDefault="004E388F" w:rsidP="004E38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Створити службу</w:t>
      </w:r>
      <w:r w:rsidRPr="00552DEA">
        <w:rPr>
          <w:rFonts w:ascii="Times New Roman" w:hAnsi="Times New Roman" w:cs="Times New Roman"/>
          <w:sz w:val="28"/>
          <w:szCs w:val="28"/>
        </w:rPr>
        <w:t xml:space="preserve"> охорони праці районної державної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у складі, згідно з додатком.</w:t>
      </w:r>
    </w:p>
    <w:p w:rsidR="004E388F" w:rsidRDefault="004E388F" w:rsidP="004E38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388F" w:rsidRDefault="004E388F" w:rsidP="002273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ЗАТВЕРДИТИ Положення про службу охорони праці районної державної адміністрації, що додається;</w:t>
      </w:r>
    </w:p>
    <w:p w:rsidR="004E388F" w:rsidRDefault="004E388F" w:rsidP="004E3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388F" w:rsidRDefault="004E388F" w:rsidP="002273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Керівникам структурних підрозділів районної державної адміністрації зі статусом юридичної особи публічного права визначити наказами відповідальних осіб за стан охорони праці, забезпечити належну організацію роботи з охорони праці та пожежної безпеки, привести документацію з цих питань у відповідність до вимог чинних нормативно-правових актів.</w:t>
      </w:r>
    </w:p>
    <w:p w:rsidR="004E388F" w:rsidRPr="00D34D4F" w:rsidRDefault="004E388F" w:rsidP="004E3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388F" w:rsidRPr="00D34D4F" w:rsidRDefault="004E388F" w:rsidP="002273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34D4F">
        <w:rPr>
          <w:rFonts w:ascii="Times New Roman" w:hAnsi="Times New Roman" w:cs="Times New Roman"/>
          <w:sz w:val="28"/>
          <w:szCs w:val="28"/>
        </w:rPr>
        <w:t xml:space="preserve">. Контроль за виконанням </w:t>
      </w:r>
      <w:r>
        <w:rPr>
          <w:rFonts w:ascii="Times New Roman" w:hAnsi="Times New Roman" w:cs="Times New Roman"/>
          <w:sz w:val="28"/>
          <w:szCs w:val="28"/>
        </w:rPr>
        <w:t xml:space="preserve">цього </w:t>
      </w:r>
      <w:r w:rsidRPr="00D34D4F">
        <w:rPr>
          <w:rFonts w:ascii="Times New Roman" w:hAnsi="Times New Roman" w:cs="Times New Roman"/>
          <w:sz w:val="28"/>
          <w:szCs w:val="28"/>
        </w:rPr>
        <w:t xml:space="preserve">розпорядження </w:t>
      </w:r>
      <w:r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4E388F" w:rsidRDefault="004E388F" w:rsidP="004E388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388F" w:rsidRDefault="004E388F" w:rsidP="004E388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388F" w:rsidRDefault="004E388F" w:rsidP="004E388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388F" w:rsidRPr="00D34D4F" w:rsidRDefault="004E388F" w:rsidP="004E388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</w:t>
      </w:r>
      <w:r w:rsidRPr="00D34D4F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</w:t>
      </w:r>
      <w:r w:rsidR="002273FD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Юрій ЛОБАЧ</w:t>
      </w:r>
    </w:p>
    <w:p w:rsidR="004E388F" w:rsidRDefault="004E388F" w:rsidP="004E388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3FD" w:rsidRDefault="002273FD" w:rsidP="004E388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388F" w:rsidRDefault="004E388F" w:rsidP="004E388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388F" w:rsidRPr="002273FD" w:rsidRDefault="004E388F" w:rsidP="002273F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Світлана Мазурок 217 37</w:t>
      </w:r>
    </w:p>
    <w:p w:rsidR="004E388F" w:rsidRDefault="004E388F" w:rsidP="004E388F"/>
    <w:p w:rsidR="004E388F" w:rsidRDefault="004E388F" w:rsidP="004E388F"/>
    <w:p w:rsidR="004E388F" w:rsidRDefault="004E388F" w:rsidP="004E388F">
      <w:pPr>
        <w:tabs>
          <w:tab w:val="left" w:pos="6804"/>
        </w:tabs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4E388F" w:rsidRDefault="004E388F" w:rsidP="004E388F">
      <w:pPr>
        <w:tabs>
          <w:tab w:val="left" w:pos="6804"/>
        </w:tabs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2273FD" w:rsidRDefault="002273FD" w:rsidP="004E388F">
      <w:pPr>
        <w:tabs>
          <w:tab w:val="left" w:pos="6804"/>
        </w:tabs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4E388F" w:rsidRPr="00692811" w:rsidRDefault="004E388F" w:rsidP="004E388F">
      <w:pPr>
        <w:tabs>
          <w:tab w:val="left" w:pos="6804"/>
        </w:tabs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692811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Pr="00692811">
        <w:rPr>
          <w:rFonts w:ascii="Times New Roman" w:hAnsi="Times New Roman" w:cs="Times New Roman"/>
          <w:sz w:val="28"/>
          <w:szCs w:val="28"/>
        </w:rPr>
        <w:tab/>
      </w:r>
      <w:r w:rsidRPr="00692811">
        <w:rPr>
          <w:rFonts w:ascii="Times New Roman" w:hAnsi="Times New Roman" w:cs="Times New Roman"/>
          <w:sz w:val="28"/>
          <w:szCs w:val="28"/>
        </w:rPr>
        <w:tab/>
      </w:r>
      <w:r w:rsidRPr="00692811">
        <w:rPr>
          <w:rFonts w:ascii="Times New Roman" w:hAnsi="Times New Roman" w:cs="Times New Roman"/>
          <w:sz w:val="28"/>
          <w:szCs w:val="28"/>
        </w:rPr>
        <w:tab/>
      </w:r>
      <w:r w:rsidRPr="00692811">
        <w:rPr>
          <w:rFonts w:ascii="Times New Roman" w:hAnsi="Times New Roman" w:cs="Times New Roman"/>
          <w:sz w:val="28"/>
          <w:szCs w:val="28"/>
        </w:rPr>
        <w:tab/>
      </w:r>
    </w:p>
    <w:p w:rsidR="004E388F" w:rsidRPr="00692811" w:rsidRDefault="004E388F" w:rsidP="004E388F">
      <w:pPr>
        <w:tabs>
          <w:tab w:val="left" w:pos="6804"/>
        </w:tabs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2811">
        <w:rPr>
          <w:rFonts w:ascii="Times New Roman" w:hAnsi="Times New Roman" w:cs="Times New Roman"/>
          <w:sz w:val="28"/>
          <w:szCs w:val="28"/>
        </w:rPr>
        <w:t>до розпорядження голови</w:t>
      </w:r>
    </w:p>
    <w:p w:rsidR="004E388F" w:rsidRPr="00692811" w:rsidRDefault="004E388F" w:rsidP="004E388F">
      <w:pPr>
        <w:tabs>
          <w:tab w:val="left" w:pos="6804"/>
        </w:tabs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692811">
        <w:rPr>
          <w:rFonts w:ascii="Times New Roman" w:hAnsi="Times New Roman" w:cs="Times New Roman"/>
          <w:sz w:val="28"/>
          <w:szCs w:val="28"/>
        </w:rPr>
        <w:t>рай</w:t>
      </w:r>
      <w:r>
        <w:rPr>
          <w:rFonts w:ascii="Times New Roman" w:hAnsi="Times New Roman" w:cs="Times New Roman"/>
          <w:sz w:val="28"/>
          <w:szCs w:val="28"/>
        </w:rPr>
        <w:t xml:space="preserve">онної </w:t>
      </w:r>
      <w:r w:rsidRPr="00692811">
        <w:rPr>
          <w:rFonts w:ascii="Times New Roman" w:hAnsi="Times New Roman" w:cs="Times New Roman"/>
          <w:sz w:val="28"/>
          <w:szCs w:val="28"/>
        </w:rPr>
        <w:t>держа</w:t>
      </w:r>
      <w:r>
        <w:rPr>
          <w:rFonts w:ascii="Times New Roman" w:hAnsi="Times New Roman" w:cs="Times New Roman"/>
          <w:sz w:val="28"/>
          <w:szCs w:val="28"/>
        </w:rPr>
        <w:t>вної а</w:t>
      </w:r>
      <w:r w:rsidRPr="00692811">
        <w:rPr>
          <w:rFonts w:ascii="Times New Roman" w:hAnsi="Times New Roman" w:cs="Times New Roman"/>
          <w:sz w:val="28"/>
          <w:szCs w:val="28"/>
        </w:rPr>
        <w:t>дміністрації</w:t>
      </w:r>
    </w:p>
    <w:p w:rsidR="004E388F" w:rsidRPr="00692811" w:rsidRDefault="00DE5C5F" w:rsidP="004E388F">
      <w:pPr>
        <w:tabs>
          <w:tab w:val="left" w:pos="6804"/>
        </w:tabs>
        <w:spacing w:after="0" w:line="36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від  </w:t>
      </w:r>
      <w:r w:rsidR="00DE7CAE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388F">
        <w:rPr>
          <w:rFonts w:ascii="Times New Roman" w:hAnsi="Times New Roman" w:cs="Times New Roman"/>
          <w:sz w:val="28"/>
          <w:szCs w:val="28"/>
        </w:rPr>
        <w:t xml:space="preserve"> липня</w:t>
      </w:r>
      <w:r w:rsidR="004E388F" w:rsidRPr="00692811">
        <w:rPr>
          <w:rFonts w:ascii="Times New Roman" w:hAnsi="Times New Roman" w:cs="Times New Roman"/>
          <w:sz w:val="28"/>
          <w:szCs w:val="28"/>
        </w:rPr>
        <w:t xml:space="preserve"> 2021 року №</w:t>
      </w:r>
      <w:r w:rsidR="004E388F">
        <w:rPr>
          <w:rFonts w:ascii="Times New Roman" w:hAnsi="Times New Roman" w:cs="Times New Roman"/>
          <w:sz w:val="28"/>
          <w:szCs w:val="28"/>
        </w:rPr>
        <w:t xml:space="preserve"> </w:t>
      </w:r>
      <w:r w:rsidR="00DE7CAE">
        <w:rPr>
          <w:rFonts w:ascii="Times New Roman" w:hAnsi="Times New Roman" w:cs="Times New Roman"/>
          <w:sz w:val="28"/>
          <w:szCs w:val="28"/>
        </w:rPr>
        <w:t>144</w:t>
      </w:r>
      <w:bookmarkStart w:id="0" w:name="_GoBack"/>
      <w:bookmarkEnd w:id="0"/>
    </w:p>
    <w:p w:rsidR="004E388F" w:rsidRDefault="004E388F" w:rsidP="004E388F">
      <w:pPr>
        <w:tabs>
          <w:tab w:val="left" w:pos="680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4E388F" w:rsidRDefault="004E388F" w:rsidP="004E388F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Склад</w:t>
      </w:r>
    </w:p>
    <w:p w:rsidR="004E388F" w:rsidRPr="00692811" w:rsidRDefault="004E388F" w:rsidP="004E388F">
      <w:pPr>
        <w:tabs>
          <w:tab w:val="left" w:pos="0"/>
        </w:tabs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служби</w:t>
      </w:r>
      <w:r w:rsidRPr="00692811">
        <w:rPr>
          <w:rFonts w:ascii="Times New Roman" w:hAnsi="Times New Roman" w:cs="Times New Roman"/>
          <w:sz w:val="28"/>
          <w:szCs w:val="28"/>
        </w:rPr>
        <w:t xml:space="preserve"> охорони праці районної державної адміністрації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820"/>
      </w:tblGrid>
      <w:tr w:rsidR="004E388F" w:rsidTr="00333FE5">
        <w:tc>
          <w:tcPr>
            <w:tcW w:w="9747" w:type="dxa"/>
            <w:gridSpan w:val="2"/>
          </w:tcPr>
          <w:p w:rsidR="004E388F" w:rsidRDefault="004E388F" w:rsidP="00333FE5">
            <w:pPr>
              <w:pStyle w:val="a3"/>
              <w:tabs>
                <w:tab w:val="left" w:pos="-99"/>
              </w:tabs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керівник служби</w:t>
            </w:r>
          </w:p>
          <w:p w:rsidR="004E388F" w:rsidRDefault="004E388F" w:rsidP="00333FE5">
            <w:pPr>
              <w:pStyle w:val="a3"/>
              <w:tabs>
                <w:tab w:val="left" w:pos="-99"/>
              </w:tabs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88F" w:rsidTr="00333FE5">
        <w:tc>
          <w:tcPr>
            <w:tcW w:w="4927" w:type="dxa"/>
          </w:tcPr>
          <w:p w:rsidR="004E388F" w:rsidRPr="00B52D69" w:rsidRDefault="001B75AA" w:rsidP="00333FE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САПОЖНІКОВ</w:t>
            </w:r>
          </w:p>
          <w:p w:rsidR="004E388F" w:rsidRDefault="001B75AA" w:rsidP="00333FE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Віктор Борисович</w:t>
            </w:r>
          </w:p>
        </w:tc>
        <w:tc>
          <w:tcPr>
            <w:tcW w:w="4820" w:type="dxa"/>
          </w:tcPr>
          <w:p w:rsidR="004E388F" w:rsidRPr="001B75AA" w:rsidRDefault="004E388F" w:rsidP="001B75AA">
            <w:pPr>
              <w:pStyle w:val="a3"/>
              <w:tabs>
                <w:tab w:val="left" w:pos="-99"/>
              </w:tabs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B75AA">
              <w:rPr>
                <w:rFonts w:ascii="Times New Roman" w:hAnsi="Times New Roman" w:cs="Times New Roman"/>
                <w:sz w:val="28"/>
                <w:szCs w:val="28"/>
              </w:rPr>
              <w:t>перший</w:t>
            </w:r>
            <w:proofErr w:type="spellEnd"/>
            <w:r w:rsidR="001B75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заступник голови районної державної</w:t>
            </w:r>
            <w:r w:rsidR="001B75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75AA">
              <w:rPr>
                <w:rFonts w:ascii="Times New Roman" w:hAnsi="Times New Roman" w:cs="Times New Roman"/>
                <w:sz w:val="28"/>
                <w:szCs w:val="28"/>
              </w:rPr>
              <w:t>адміністрації</w:t>
            </w:r>
          </w:p>
          <w:p w:rsidR="004E388F" w:rsidRDefault="004E388F" w:rsidP="00333FE5">
            <w:pPr>
              <w:pStyle w:val="a3"/>
              <w:tabs>
                <w:tab w:val="left" w:pos="-99"/>
              </w:tabs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88F" w:rsidTr="00333FE5">
        <w:tc>
          <w:tcPr>
            <w:tcW w:w="9747" w:type="dxa"/>
            <w:gridSpan w:val="2"/>
          </w:tcPr>
          <w:p w:rsidR="004E388F" w:rsidRDefault="004E388F" w:rsidP="00333FE5">
            <w:pPr>
              <w:pStyle w:val="a3"/>
              <w:tabs>
                <w:tab w:val="left" w:pos="-99"/>
              </w:tabs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 керівника служби</w:t>
            </w:r>
          </w:p>
          <w:p w:rsidR="004E388F" w:rsidRDefault="004E388F" w:rsidP="00333FE5">
            <w:pPr>
              <w:pStyle w:val="a3"/>
              <w:tabs>
                <w:tab w:val="left" w:pos="-99"/>
              </w:tabs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88F" w:rsidTr="00333FE5">
        <w:tc>
          <w:tcPr>
            <w:tcW w:w="4927" w:type="dxa"/>
          </w:tcPr>
          <w:p w:rsidR="004E388F" w:rsidRDefault="00DE5C5F" w:rsidP="00333FE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РОМАНЮК</w:t>
            </w:r>
          </w:p>
          <w:p w:rsidR="004E388F" w:rsidRDefault="00DE5C5F" w:rsidP="00333FE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Сергій Йосипович</w:t>
            </w:r>
          </w:p>
        </w:tc>
        <w:tc>
          <w:tcPr>
            <w:tcW w:w="4820" w:type="dxa"/>
          </w:tcPr>
          <w:p w:rsidR="002273FD" w:rsidRDefault="004E388F" w:rsidP="002273FD">
            <w:pPr>
              <w:pStyle w:val="a3"/>
              <w:numPr>
                <w:ilvl w:val="0"/>
                <w:numId w:val="2"/>
              </w:numPr>
              <w:tabs>
                <w:tab w:val="left" w:pos="-9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керівник апарату районної </w:t>
            </w:r>
          </w:p>
          <w:p w:rsidR="004E388F" w:rsidRPr="002273FD" w:rsidRDefault="004E388F" w:rsidP="002273FD">
            <w:pPr>
              <w:tabs>
                <w:tab w:val="left" w:pos="-99"/>
              </w:tabs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3FD">
              <w:rPr>
                <w:rFonts w:ascii="Times New Roman" w:hAnsi="Times New Roman" w:cs="Times New Roman"/>
                <w:sz w:val="28"/>
                <w:szCs w:val="28"/>
              </w:rPr>
              <w:t>державної адміністрації</w:t>
            </w:r>
          </w:p>
          <w:p w:rsidR="004E388F" w:rsidRDefault="004E388F" w:rsidP="00333FE5">
            <w:pPr>
              <w:pStyle w:val="a3"/>
              <w:tabs>
                <w:tab w:val="left" w:pos="-99"/>
              </w:tabs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88F" w:rsidTr="00333FE5">
        <w:tc>
          <w:tcPr>
            <w:tcW w:w="9747" w:type="dxa"/>
            <w:gridSpan w:val="2"/>
          </w:tcPr>
          <w:p w:rsidR="004E388F" w:rsidRDefault="004E388F" w:rsidP="00333FE5">
            <w:pPr>
              <w:pStyle w:val="a3"/>
              <w:tabs>
                <w:tab w:val="left" w:pos="-99"/>
              </w:tabs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працівники служби</w:t>
            </w:r>
          </w:p>
          <w:p w:rsidR="001B75AA" w:rsidRDefault="001B75AA" w:rsidP="00333FE5">
            <w:pPr>
              <w:pStyle w:val="a3"/>
              <w:tabs>
                <w:tab w:val="left" w:pos="-99"/>
              </w:tabs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388F" w:rsidRPr="001B75AA" w:rsidRDefault="004E388F" w:rsidP="00D0674A">
            <w:pPr>
              <w:pStyle w:val="a3"/>
              <w:tabs>
                <w:tab w:val="left" w:pos="-99"/>
              </w:tabs>
              <w:ind w:left="-9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73FD" w:rsidTr="00333FE5">
        <w:tc>
          <w:tcPr>
            <w:tcW w:w="4927" w:type="dxa"/>
          </w:tcPr>
          <w:p w:rsidR="002273FD" w:rsidRDefault="002273FD" w:rsidP="00333FE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МАЗУРОК </w:t>
            </w:r>
          </w:p>
          <w:p w:rsidR="002273FD" w:rsidRDefault="002273FD" w:rsidP="00333FE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Світлана Анатоліївна</w:t>
            </w:r>
          </w:p>
        </w:tc>
        <w:tc>
          <w:tcPr>
            <w:tcW w:w="4820" w:type="dxa"/>
          </w:tcPr>
          <w:p w:rsidR="002273FD" w:rsidRDefault="002273FD" w:rsidP="002273FD">
            <w:pPr>
              <w:pStyle w:val="a3"/>
              <w:numPr>
                <w:ilvl w:val="0"/>
                <w:numId w:val="1"/>
              </w:numPr>
              <w:tabs>
                <w:tab w:val="left" w:pos="-9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відділу регіонального</w:t>
            </w:r>
          </w:p>
          <w:p w:rsidR="002273FD" w:rsidRPr="002273FD" w:rsidRDefault="002273FD" w:rsidP="002273FD">
            <w:pPr>
              <w:tabs>
                <w:tab w:val="left" w:pos="-99"/>
              </w:tabs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3FD">
              <w:rPr>
                <w:rFonts w:ascii="Times New Roman" w:hAnsi="Times New Roman" w:cs="Times New Roman"/>
                <w:sz w:val="28"/>
                <w:szCs w:val="28"/>
              </w:rPr>
              <w:t>розвитку районної державної адміністрації</w:t>
            </w:r>
          </w:p>
          <w:p w:rsidR="002273FD" w:rsidRDefault="002273FD" w:rsidP="00333FE5">
            <w:pPr>
              <w:pStyle w:val="a3"/>
              <w:tabs>
                <w:tab w:val="left" w:pos="-99"/>
              </w:tabs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88F" w:rsidTr="00333FE5">
        <w:tc>
          <w:tcPr>
            <w:tcW w:w="4927" w:type="dxa"/>
          </w:tcPr>
          <w:p w:rsidR="004E388F" w:rsidRDefault="00DE5C5F" w:rsidP="00333FE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ЯЦИК</w:t>
            </w:r>
          </w:p>
          <w:p w:rsidR="004E388F" w:rsidRDefault="00DE5C5F" w:rsidP="00333FE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Зінаїда Миколаївна</w:t>
            </w:r>
          </w:p>
        </w:tc>
        <w:tc>
          <w:tcPr>
            <w:tcW w:w="4820" w:type="dxa"/>
          </w:tcPr>
          <w:p w:rsidR="002273FD" w:rsidRDefault="004E388F" w:rsidP="002273FD">
            <w:pPr>
              <w:pStyle w:val="a3"/>
              <w:numPr>
                <w:ilvl w:val="0"/>
                <w:numId w:val="1"/>
              </w:numPr>
              <w:tabs>
                <w:tab w:val="left" w:pos="-9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управління соціального </w:t>
            </w:r>
          </w:p>
          <w:p w:rsidR="004E388F" w:rsidRPr="002273FD" w:rsidRDefault="004E388F" w:rsidP="002273FD">
            <w:pPr>
              <w:tabs>
                <w:tab w:val="left" w:pos="-99"/>
              </w:tabs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3FD">
              <w:rPr>
                <w:rFonts w:ascii="Times New Roman" w:hAnsi="Times New Roman" w:cs="Times New Roman"/>
                <w:sz w:val="28"/>
                <w:szCs w:val="28"/>
              </w:rPr>
              <w:t>захисту населення районної державної адміністрації</w:t>
            </w:r>
          </w:p>
          <w:p w:rsidR="004E388F" w:rsidRDefault="004E388F" w:rsidP="00333FE5">
            <w:pPr>
              <w:pStyle w:val="a3"/>
              <w:tabs>
                <w:tab w:val="left" w:pos="-99"/>
              </w:tabs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88F" w:rsidTr="00333FE5">
        <w:tc>
          <w:tcPr>
            <w:tcW w:w="4927" w:type="dxa"/>
          </w:tcPr>
          <w:p w:rsidR="00DE5C5F" w:rsidRPr="00DE5C5F" w:rsidRDefault="00DE5C5F" w:rsidP="00DE5C5F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DE5C5F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ДРУЖУК</w:t>
            </w:r>
          </w:p>
          <w:p w:rsidR="004E388F" w:rsidRDefault="00DE5C5F" w:rsidP="00DE5C5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C5F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Олена Анатоліївна</w:t>
            </w:r>
          </w:p>
        </w:tc>
        <w:tc>
          <w:tcPr>
            <w:tcW w:w="4820" w:type="dxa"/>
          </w:tcPr>
          <w:p w:rsidR="002273FD" w:rsidRDefault="002273FD" w:rsidP="002273FD">
            <w:pPr>
              <w:pStyle w:val="a3"/>
              <w:numPr>
                <w:ilvl w:val="0"/>
                <w:numId w:val="1"/>
              </w:numPr>
              <w:tabs>
                <w:tab w:val="left" w:pos="-9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архівного відділу</w:t>
            </w:r>
          </w:p>
          <w:p w:rsidR="004E388F" w:rsidRPr="002273FD" w:rsidRDefault="004E388F" w:rsidP="002273FD">
            <w:pPr>
              <w:tabs>
                <w:tab w:val="left" w:pos="-99"/>
              </w:tabs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3FD">
              <w:rPr>
                <w:rFonts w:ascii="Times New Roman" w:hAnsi="Times New Roman" w:cs="Times New Roman"/>
                <w:sz w:val="28"/>
                <w:szCs w:val="28"/>
              </w:rPr>
              <w:t>районної державної адміністрації</w:t>
            </w:r>
          </w:p>
          <w:p w:rsidR="004E388F" w:rsidRPr="009F0742" w:rsidRDefault="004E388F" w:rsidP="00333FE5">
            <w:pPr>
              <w:pStyle w:val="a3"/>
              <w:tabs>
                <w:tab w:val="left" w:pos="-99"/>
              </w:tabs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88F" w:rsidTr="00333FE5">
        <w:tc>
          <w:tcPr>
            <w:tcW w:w="4927" w:type="dxa"/>
          </w:tcPr>
          <w:p w:rsidR="00DE5C5F" w:rsidRPr="00DE5C5F" w:rsidRDefault="00DE5C5F" w:rsidP="00DE5C5F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DE5C5F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СМОЛЯР</w:t>
            </w:r>
          </w:p>
          <w:p w:rsidR="004E388F" w:rsidRDefault="00DE5C5F" w:rsidP="00DE5C5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C5F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Олександр Анатолійович</w:t>
            </w:r>
          </w:p>
        </w:tc>
        <w:tc>
          <w:tcPr>
            <w:tcW w:w="4820" w:type="dxa"/>
          </w:tcPr>
          <w:p w:rsidR="002273FD" w:rsidRDefault="004E388F" w:rsidP="002273FD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3FD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служби у справах дітей </w:t>
            </w:r>
          </w:p>
          <w:p w:rsidR="004E388F" w:rsidRPr="002273FD" w:rsidRDefault="004E388F" w:rsidP="002273FD">
            <w:pPr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3FD">
              <w:rPr>
                <w:rFonts w:ascii="Times New Roman" w:hAnsi="Times New Roman" w:cs="Times New Roman"/>
                <w:sz w:val="28"/>
                <w:szCs w:val="28"/>
              </w:rPr>
              <w:t>районної державної адміністрації</w:t>
            </w:r>
          </w:p>
          <w:p w:rsidR="004E388F" w:rsidRDefault="004E388F" w:rsidP="00333FE5">
            <w:pPr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88F" w:rsidTr="00333FE5">
        <w:tc>
          <w:tcPr>
            <w:tcW w:w="4927" w:type="dxa"/>
          </w:tcPr>
          <w:p w:rsidR="00344072" w:rsidRPr="00344072" w:rsidRDefault="00344072" w:rsidP="00344072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4407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РУДЕНЧУК</w:t>
            </w:r>
          </w:p>
          <w:p w:rsidR="004E388F" w:rsidRDefault="00344072" w:rsidP="0034407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407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Галина Сергіївна</w:t>
            </w:r>
          </w:p>
        </w:tc>
        <w:tc>
          <w:tcPr>
            <w:tcW w:w="4820" w:type="dxa"/>
          </w:tcPr>
          <w:p w:rsidR="002273FD" w:rsidRDefault="00344072" w:rsidP="002273FD">
            <w:pPr>
              <w:pStyle w:val="a3"/>
              <w:numPr>
                <w:ilvl w:val="0"/>
                <w:numId w:val="1"/>
              </w:numPr>
              <w:tabs>
                <w:tab w:val="left" w:pos="-9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3FD">
              <w:rPr>
                <w:rFonts w:ascii="Times New Roman" w:hAnsi="Times New Roman" w:cs="Times New Roman"/>
                <w:sz w:val="28"/>
                <w:szCs w:val="28"/>
              </w:rPr>
              <w:t>провідний</w:t>
            </w:r>
            <w:r w:rsidR="004E388F" w:rsidRPr="002273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73FD">
              <w:rPr>
                <w:rFonts w:ascii="Times New Roman" w:hAnsi="Times New Roman" w:cs="Times New Roman"/>
                <w:sz w:val="28"/>
                <w:szCs w:val="28"/>
              </w:rPr>
              <w:t>спеціаліст відділу</w:t>
            </w:r>
            <w:r w:rsidR="004E388F" w:rsidRPr="002273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388F" w:rsidRPr="002273FD" w:rsidRDefault="004E388F" w:rsidP="002273FD">
            <w:pPr>
              <w:tabs>
                <w:tab w:val="left" w:pos="-99"/>
              </w:tabs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3FD">
              <w:rPr>
                <w:rFonts w:ascii="Times New Roman" w:hAnsi="Times New Roman" w:cs="Times New Roman"/>
                <w:sz w:val="28"/>
                <w:szCs w:val="28"/>
              </w:rPr>
              <w:t>гуманітарної політики районної державної адміністрації</w:t>
            </w:r>
          </w:p>
          <w:p w:rsidR="004E388F" w:rsidRDefault="004E388F" w:rsidP="00333FE5">
            <w:pPr>
              <w:tabs>
                <w:tab w:val="left" w:pos="-99"/>
              </w:tabs>
              <w:ind w:hanging="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88F" w:rsidTr="00333FE5">
        <w:tc>
          <w:tcPr>
            <w:tcW w:w="4927" w:type="dxa"/>
          </w:tcPr>
          <w:p w:rsidR="00DE5C5F" w:rsidRPr="00DE5C5F" w:rsidRDefault="00DE5C5F" w:rsidP="00DE5C5F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DE5C5F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БОНДАРУК </w:t>
            </w:r>
          </w:p>
          <w:p w:rsidR="004E388F" w:rsidRDefault="00DE5C5F" w:rsidP="00DE5C5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C5F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Олена Григорівна</w:t>
            </w:r>
          </w:p>
        </w:tc>
        <w:tc>
          <w:tcPr>
            <w:tcW w:w="4820" w:type="dxa"/>
          </w:tcPr>
          <w:p w:rsidR="002273FD" w:rsidRDefault="002273FD" w:rsidP="002273FD">
            <w:pPr>
              <w:pStyle w:val="a3"/>
              <w:numPr>
                <w:ilvl w:val="0"/>
                <w:numId w:val="1"/>
              </w:numPr>
              <w:tabs>
                <w:tab w:val="left" w:pos="-9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відділу фінансів</w:t>
            </w:r>
          </w:p>
          <w:p w:rsidR="001B75AA" w:rsidRPr="002273FD" w:rsidRDefault="004E388F" w:rsidP="002273FD">
            <w:pPr>
              <w:tabs>
                <w:tab w:val="left" w:pos="-99"/>
              </w:tabs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3FD">
              <w:rPr>
                <w:rFonts w:ascii="Times New Roman" w:hAnsi="Times New Roman" w:cs="Times New Roman"/>
                <w:sz w:val="28"/>
                <w:szCs w:val="28"/>
              </w:rPr>
              <w:t>районної державної адміністрації</w:t>
            </w:r>
          </w:p>
          <w:p w:rsidR="001B75AA" w:rsidRDefault="001B75AA" w:rsidP="001B75AA">
            <w:pPr>
              <w:tabs>
                <w:tab w:val="left" w:pos="-99"/>
              </w:tabs>
              <w:ind w:hanging="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674A" w:rsidRDefault="00D0674A" w:rsidP="001B75AA">
            <w:pPr>
              <w:tabs>
                <w:tab w:val="left" w:pos="-99"/>
              </w:tabs>
              <w:ind w:hanging="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E388F" w:rsidRDefault="004E388F" w:rsidP="004E388F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E388F" w:rsidRDefault="004E388F" w:rsidP="004E388F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E388F" w:rsidRDefault="004E388F" w:rsidP="004E388F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____________________________________________</w:t>
      </w:r>
    </w:p>
    <w:p w:rsidR="004E388F" w:rsidRPr="00904AC8" w:rsidRDefault="004E388F" w:rsidP="004E388F">
      <w:pPr>
        <w:tabs>
          <w:tab w:val="left" w:pos="6804"/>
        </w:tabs>
        <w:spacing w:after="0" w:line="36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904AC8">
        <w:rPr>
          <w:rFonts w:ascii="Times New Roman" w:hAnsi="Times New Roman" w:cs="Times New Roman"/>
          <w:sz w:val="28"/>
          <w:szCs w:val="28"/>
        </w:rPr>
        <w:lastRenderedPageBreak/>
        <w:t xml:space="preserve">ЗАТВЕРДЖЕНО </w:t>
      </w:r>
    </w:p>
    <w:p w:rsidR="004E388F" w:rsidRPr="00904AC8" w:rsidRDefault="004E388F" w:rsidP="004E388F">
      <w:pPr>
        <w:pStyle w:val="2"/>
        <w:spacing w:line="360" w:lineRule="auto"/>
        <w:ind w:left="5529" w:firstLine="0"/>
        <w:jc w:val="both"/>
        <w:rPr>
          <w:szCs w:val="28"/>
        </w:rPr>
      </w:pPr>
      <w:r w:rsidRPr="00904AC8">
        <w:rPr>
          <w:szCs w:val="28"/>
        </w:rPr>
        <w:t xml:space="preserve">Розпорядження голови                    </w:t>
      </w:r>
    </w:p>
    <w:p w:rsidR="004E388F" w:rsidRPr="00904AC8" w:rsidRDefault="004E388F" w:rsidP="004E388F">
      <w:pPr>
        <w:spacing w:after="0" w:line="360" w:lineRule="auto"/>
        <w:ind w:left="5529" w:hanging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2273F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04AC8">
        <w:rPr>
          <w:rFonts w:ascii="Times New Roman" w:hAnsi="Times New Roman" w:cs="Times New Roman"/>
          <w:sz w:val="28"/>
          <w:szCs w:val="28"/>
        </w:rPr>
        <w:t>ай</w:t>
      </w:r>
      <w:r>
        <w:rPr>
          <w:rFonts w:ascii="Times New Roman" w:hAnsi="Times New Roman" w:cs="Times New Roman"/>
          <w:sz w:val="28"/>
          <w:szCs w:val="28"/>
        </w:rPr>
        <w:t xml:space="preserve">онної </w:t>
      </w:r>
      <w:r w:rsidRPr="00904AC8">
        <w:rPr>
          <w:rFonts w:ascii="Times New Roman" w:hAnsi="Times New Roman" w:cs="Times New Roman"/>
          <w:sz w:val="28"/>
          <w:szCs w:val="28"/>
        </w:rPr>
        <w:t>держа</w:t>
      </w:r>
      <w:r>
        <w:rPr>
          <w:rFonts w:ascii="Times New Roman" w:hAnsi="Times New Roman" w:cs="Times New Roman"/>
          <w:sz w:val="28"/>
          <w:szCs w:val="28"/>
        </w:rPr>
        <w:t>вної а</w:t>
      </w:r>
      <w:r w:rsidRPr="00904AC8">
        <w:rPr>
          <w:rFonts w:ascii="Times New Roman" w:hAnsi="Times New Roman" w:cs="Times New Roman"/>
          <w:sz w:val="28"/>
          <w:szCs w:val="28"/>
        </w:rPr>
        <w:t>дміністрації</w:t>
      </w:r>
    </w:p>
    <w:p w:rsidR="004E388F" w:rsidRDefault="004E388F" w:rsidP="004E38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34407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липня 2021 року</w:t>
      </w:r>
      <w:r w:rsidRPr="00904AC8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407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E388F" w:rsidRDefault="004E388F" w:rsidP="004E388F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2D1614"/>
          <w:sz w:val="20"/>
          <w:szCs w:val="20"/>
          <w:lang w:val="uk-UA"/>
        </w:rPr>
      </w:pPr>
    </w:p>
    <w:p w:rsidR="004E388F" w:rsidRPr="00732258" w:rsidRDefault="004E388F" w:rsidP="004E38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2258">
        <w:rPr>
          <w:rFonts w:ascii="Times New Roman" w:hAnsi="Times New Roman" w:cs="Times New Roman"/>
          <w:sz w:val="28"/>
          <w:szCs w:val="28"/>
        </w:rPr>
        <w:t>Положення</w:t>
      </w:r>
    </w:p>
    <w:p w:rsidR="004E388F" w:rsidRPr="00732258" w:rsidRDefault="004E388F" w:rsidP="004E38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службу охорони праці районної державної</w:t>
      </w:r>
      <w:r w:rsidRPr="00732258">
        <w:rPr>
          <w:rFonts w:ascii="Times New Roman" w:hAnsi="Times New Roman" w:cs="Times New Roman"/>
          <w:sz w:val="28"/>
          <w:szCs w:val="28"/>
        </w:rPr>
        <w:t xml:space="preserve"> адміністрації</w:t>
      </w:r>
    </w:p>
    <w:p w:rsidR="004E388F" w:rsidRPr="00732258" w:rsidRDefault="004E388F" w:rsidP="004E388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388F" w:rsidRDefault="004E388F" w:rsidP="004E388F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ind w:firstLine="567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Загальні положення</w:t>
      </w:r>
    </w:p>
    <w:p w:rsidR="004E388F" w:rsidRPr="00732258" w:rsidRDefault="004E388F" w:rsidP="004E388F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ind w:firstLine="567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E388F" w:rsidRDefault="004E388F" w:rsidP="004E388F">
      <w:pPr>
        <w:pStyle w:val="HTML"/>
        <w:shd w:val="clear" w:color="auto" w:fill="FFFFFF"/>
        <w:tabs>
          <w:tab w:val="clear" w:pos="916"/>
          <w:tab w:val="left" w:pos="0"/>
          <w:tab w:val="left" w:pos="851"/>
        </w:tabs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" w:name="o24"/>
      <w:bookmarkEnd w:id="1"/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 Згідно з Законом України «Про охорону праці»</w:t>
      </w: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служба охорони праці створюється в районній державній адміністрації для організації виконання правових, організаційно-технічних, санітарно-гігієнічних, соціально-економічних і лікувально-профілактичних заходів, спрямованих на запобігання нещасним випадкам, професійним захворюванням і аваріям у процесі трудової діяльності.</w:t>
      </w:r>
    </w:p>
    <w:p w:rsidR="004E388F" w:rsidRPr="00692811" w:rsidRDefault="004E388F" w:rsidP="004E388F">
      <w:pPr>
        <w:pStyle w:val="HTML"/>
        <w:shd w:val="clear" w:color="auto" w:fill="FFFFFF"/>
        <w:tabs>
          <w:tab w:val="clear" w:pos="916"/>
          <w:tab w:val="left" w:pos="0"/>
          <w:tab w:val="left" w:pos="851"/>
        </w:tabs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2. </w:t>
      </w:r>
      <w:r w:rsidRPr="002273FD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Служба охорони праці підпорядковується безпосередньо голові районної державної адміністрації.</w:t>
      </w:r>
      <w:bookmarkStart w:id="2" w:name="o31"/>
      <w:bookmarkEnd w:id="2"/>
    </w:p>
    <w:p w:rsidR="004E388F" w:rsidRPr="00732258" w:rsidRDefault="004E388F" w:rsidP="004E388F">
      <w:pPr>
        <w:pStyle w:val="HTML"/>
        <w:shd w:val="clear" w:color="auto" w:fill="FFFFFF"/>
        <w:tabs>
          <w:tab w:val="clear" w:pos="916"/>
          <w:tab w:val="left" w:pos="0"/>
        </w:tabs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3" w:name="o25"/>
      <w:bookmarkStart w:id="4" w:name="o26"/>
      <w:bookmarkEnd w:id="3"/>
      <w:bookmarkEnd w:id="4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3. </w:t>
      </w: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Це положення розроблено на основі Типового положення про службу охорони праці (далі – Типове положення) з урахуванням специфіки діяльності, чисельності працівників, умов праці та інших факторів у районній державній адміністрації. </w:t>
      </w:r>
      <w:bookmarkStart w:id="5" w:name="o27"/>
      <w:bookmarkStart w:id="6" w:name="o28"/>
      <w:bookmarkStart w:id="7" w:name="o29"/>
      <w:bookmarkEnd w:id="5"/>
      <w:bookmarkEnd w:id="6"/>
      <w:bookmarkEnd w:id="7"/>
    </w:p>
    <w:p w:rsidR="004E388F" w:rsidRPr="00732258" w:rsidRDefault="004E388F" w:rsidP="004E388F">
      <w:pPr>
        <w:pStyle w:val="HTML"/>
        <w:shd w:val="clear" w:color="auto" w:fill="FFFFFF"/>
        <w:tabs>
          <w:tab w:val="clear" w:pos="916"/>
          <w:tab w:val="left" w:pos="0"/>
        </w:tabs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8" w:name="o34"/>
      <w:bookmarkEnd w:id="8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4. </w:t>
      </w: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Назви посад (професій) встановлюються відповідно до Національного класифікатора України ДК 003:2010 "Класифікатор професій", затвердженого наказом Держспоживстандарту від 28 липня 2010 року № 327.</w:t>
      </w:r>
    </w:p>
    <w:p w:rsidR="004E388F" w:rsidRPr="00732258" w:rsidRDefault="004E388F" w:rsidP="004E388F">
      <w:pPr>
        <w:pStyle w:val="HTML"/>
        <w:shd w:val="clear" w:color="auto" w:fill="FFFFFF"/>
        <w:tabs>
          <w:tab w:val="clear" w:pos="916"/>
          <w:tab w:val="left" w:pos="0"/>
        </w:tabs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5. </w:t>
      </w: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Навчання та перевірка знань з питань охорони праці працівників служби охорони праці проводяться в установленому законодавством порядку під час прийняття на роботу та періодично один раз на три роки.</w:t>
      </w:r>
    </w:p>
    <w:p w:rsidR="004E388F" w:rsidRPr="00732258" w:rsidRDefault="004E388F" w:rsidP="004E388F">
      <w:pPr>
        <w:pStyle w:val="HTML"/>
        <w:shd w:val="clear" w:color="auto" w:fill="FFFFFF"/>
        <w:tabs>
          <w:tab w:val="clear" w:pos="916"/>
          <w:tab w:val="left" w:pos="0"/>
        </w:tabs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6. </w:t>
      </w: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Працівники служби охорони праці районної державної адміністрації в своїй діяльності керуються законодавством України, нормативно-правовими актами з охорони праці, колективним договором та актами з охорони праці, що діють в межах районної державної адміністрації. </w:t>
      </w:r>
    </w:p>
    <w:p w:rsidR="004E388F" w:rsidRPr="00732258" w:rsidRDefault="004E388F" w:rsidP="004E388F">
      <w:pPr>
        <w:pStyle w:val="HTML"/>
        <w:shd w:val="clear" w:color="auto" w:fill="FFFFFF"/>
        <w:tabs>
          <w:tab w:val="clear" w:pos="916"/>
          <w:tab w:val="left" w:pos="0"/>
        </w:tabs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7. </w:t>
      </w: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Ліквідація служби охорони праці допускається тільки в разі ліквідації районної державної адміністрації. </w:t>
      </w:r>
    </w:p>
    <w:p w:rsidR="004E388F" w:rsidRDefault="004E388F" w:rsidP="004E388F">
      <w:pPr>
        <w:pStyle w:val="HTML"/>
        <w:shd w:val="clear" w:color="auto" w:fill="FFFFFF"/>
        <w:tabs>
          <w:tab w:val="clear" w:pos="916"/>
          <w:tab w:val="left" w:pos="0"/>
        </w:tabs>
        <w:ind w:firstLine="851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9" w:name="o38"/>
      <w:bookmarkEnd w:id="9"/>
    </w:p>
    <w:p w:rsidR="004E388F" w:rsidRDefault="004E388F" w:rsidP="004E388F">
      <w:pPr>
        <w:pStyle w:val="HTML"/>
        <w:shd w:val="clear" w:color="auto" w:fill="FFFFFF"/>
        <w:tabs>
          <w:tab w:val="clear" w:pos="916"/>
          <w:tab w:val="left" w:pos="0"/>
        </w:tabs>
        <w:ind w:firstLine="851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Основні завдання служби охорони праці</w:t>
      </w:r>
    </w:p>
    <w:p w:rsidR="004E388F" w:rsidRPr="00732258" w:rsidRDefault="004E388F" w:rsidP="004E388F">
      <w:pPr>
        <w:pStyle w:val="HTML"/>
        <w:shd w:val="clear" w:color="auto" w:fill="FFFFFF"/>
        <w:tabs>
          <w:tab w:val="clear" w:pos="916"/>
          <w:tab w:val="left" w:pos="0"/>
        </w:tabs>
        <w:ind w:firstLine="851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E388F" w:rsidRPr="00732258" w:rsidRDefault="004E388F" w:rsidP="004E388F">
      <w:pPr>
        <w:pStyle w:val="HTML"/>
        <w:shd w:val="clear" w:color="auto" w:fill="FFFFFF"/>
        <w:tabs>
          <w:tab w:val="clear" w:pos="916"/>
          <w:tab w:val="clear" w:pos="10076"/>
          <w:tab w:val="left" w:pos="0"/>
          <w:tab w:val="left" w:pos="10348"/>
        </w:tabs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0" w:name="o39"/>
      <w:bookmarkEnd w:id="10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1. </w:t>
      </w: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Опрацювання ефективної системи управління охороною праці районної державної адміністрації та сприяння удосконаленню діяльності у цьому напрямку кожного структурного підрозділу і кожного працівника. </w:t>
      </w:r>
    </w:p>
    <w:p w:rsidR="004E388F" w:rsidRDefault="004E388F" w:rsidP="004E388F">
      <w:pPr>
        <w:pStyle w:val="HTML"/>
        <w:shd w:val="clear" w:color="auto" w:fill="FFFFFF"/>
        <w:tabs>
          <w:tab w:val="clear" w:pos="916"/>
          <w:tab w:val="clear" w:pos="10076"/>
          <w:tab w:val="left" w:pos="0"/>
          <w:tab w:val="left" w:pos="851"/>
          <w:tab w:val="left" w:pos="10348"/>
        </w:tabs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Організація проведення профілактичних заходів, спрямованих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</w:t>
      </w: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запобігання нещасним випадкам та іншим випадкам загрози життю або здоров'ю працівників.</w:t>
      </w:r>
      <w:bookmarkStart w:id="11" w:name="o41"/>
      <w:bookmarkEnd w:id="11"/>
    </w:p>
    <w:p w:rsidR="004E388F" w:rsidRPr="00732258" w:rsidRDefault="004E388F" w:rsidP="00344072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3. </w:t>
      </w: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виконання заходів, що вжи</w:t>
      </w:r>
      <w:r w:rsidR="0034407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ваються керівниками структурних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44072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підрозділів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райдержадміністрації </w:t>
      </w:r>
      <w:r w:rsidR="00344072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44072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дотриманню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підлеглими</w:t>
      </w:r>
      <w:r w:rsidR="003440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працівниками вимог законів та інших нормативно-правових актів з охорони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праці, положень розділу «Охорона праці та здоров’я» Колективного договору та актів з охорони праці, що діють в районній державній адміністрації.</w:t>
      </w:r>
    </w:p>
    <w:p w:rsidR="004E388F" w:rsidRDefault="004E388F" w:rsidP="004E388F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4. </w:t>
      </w: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Інформування та надання роз'яснень працівникам районної державної адміністрації з питань охорони праці. </w:t>
      </w:r>
    </w:p>
    <w:p w:rsidR="004E388F" w:rsidRPr="00732258" w:rsidRDefault="004E388F" w:rsidP="004E388F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E388F" w:rsidRDefault="004E388F" w:rsidP="004E388F">
      <w:pPr>
        <w:pStyle w:val="HTML"/>
        <w:shd w:val="clear" w:color="auto" w:fill="FFFFFF"/>
        <w:ind w:firstLine="851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>Функції служби охорони праці</w:t>
      </w:r>
    </w:p>
    <w:p w:rsidR="004E388F" w:rsidRPr="00732258" w:rsidRDefault="004E388F" w:rsidP="004E388F">
      <w:pPr>
        <w:pStyle w:val="HTML"/>
        <w:shd w:val="clear" w:color="auto" w:fill="FFFFFF"/>
        <w:ind w:firstLine="851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E388F" w:rsidRPr="00732258" w:rsidRDefault="004E388F" w:rsidP="004E388F">
      <w:pPr>
        <w:pStyle w:val="HTML"/>
        <w:shd w:val="clear" w:color="auto" w:fill="FFFFFF"/>
        <w:tabs>
          <w:tab w:val="clear" w:pos="10076"/>
          <w:tab w:val="left" w:pos="10632"/>
        </w:tabs>
        <w:ind w:right="-143"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2" w:name="o45"/>
      <w:bookmarkEnd w:id="12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1. </w:t>
      </w: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Розроблення спільно з керівниками структурних підрозділів районної держаної адміністрації комплексних заходів для досягнення встановлених нормативів та підвищення існуючого рівня охорони праці, планів, програм поліпшення умов праці, запобігання виробничому травматизму, професійним захворюванням, надання організаційно-методичної допомоги у виконанні запланованих заходів. </w:t>
      </w:r>
    </w:p>
    <w:p w:rsidR="004E388F" w:rsidRPr="00732258" w:rsidRDefault="004E388F" w:rsidP="004E388F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3" w:name="o46"/>
      <w:bookmarkEnd w:id="13"/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 Підготовка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</w:t>
      </w: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>ктів</w:t>
      </w:r>
      <w:proofErr w:type="spellEnd"/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розпоряджень з питань охорони праці і внесення їх на розгляд голові районної державної адміністрації.</w:t>
      </w:r>
    </w:p>
    <w:p w:rsidR="004E388F" w:rsidRPr="00732258" w:rsidRDefault="004E388F" w:rsidP="004E388F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3. </w:t>
      </w: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Проведення спільно з представниками інших структурних підрозділів і за участю представників трудового колективу з питань охорони праці перевірок дотримання працівниками вимог нормативно-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правових актів з охорони праці.</w:t>
      </w:r>
    </w:p>
    <w:p w:rsidR="004E388F" w:rsidRPr="00732258" w:rsidRDefault="004E388F" w:rsidP="004E388F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4. </w:t>
      </w: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Складання звітності з охорони праці за встановленими формами. </w:t>
      </w:r>
    </w:p>
    <w:p w:rsidR="004E388F" w:rsidRPr="00732258" w:rsidRDefault="004E388F" w:rsidP="004E388F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5. </w:t>
      </w: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Проведення з працівниками вступного інструктажу з питань охорони праці.</w:t>
      </w:r>
    </w:p>
    <w:p w:rsidR="004E388F" w:rsidRPr="00732258" w:rsidRDefault="004E388F" w:rsidP="004E388F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6. </w:t>
      </w: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>Ведення обліку та проведення аналізу причин виробничого травматизму, професійних захворювань, аварій, заподіяної ними шкоди.</w:t>
      </w:r>
    </w:p>
    <w:p w:rsidR="004E388F" w:rsidRPr="00732258" w:rsidRDefault="004E388F" w:rsidP="004E388F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7. </w:t>
      </w: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Забезпечення належного оформлення і зберігання документації з питань охорони праці, а також своєчасної передачі її до архіву для тривалого зберігання згідно з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установленим порядком.</w:t>
      </w:r>
    </w:p>
    <w:p w:rsidR="004E388F" w:rsidRPr="00732258" w:rsidRDefault="004E388F" w:rsidP="004E388F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8.</w:t>
      </w:r>
      <w:r>
        <w:rPr>
          <w:lang w:val="uk-UA"/>
        </w:rPr>
        <w:t> </w:t>
      </w: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>Складання за участю керівників структурних підрозділів районної державної адміністрації переліків професій, посад і видів робіт, на які повинні бути розроблені інструкції з охорони (безпеки) праці, що діють в межах районної державної адміністрації, надання методичної допомоги під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час їх розроблення.</w:t>
      </w:r>
    </w:p>
    <w:p w:rsidR="004E388F" w:rsidRPr="00732258" w:rsidRDefault="004E388F" w:rsidP="004E388F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9. </w:t>
      </w: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Інформування працівників про основні вимоги законів, інших нормативно-правових актів та актів з охорони праці, що діють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 межах адміністрації.</w:t>
      </w:r>
    </w:p>
    <w:p w:rsidR="004E388F" w:rsidRPr="00732258" w:rsidRDefault="004E388F" w:rsidP="004E388F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10.</w:t>
      </w:r>
      <w:r>
        <w:rPr>
          <w:lang w:val="uk-UA"/>
        </w:rPr>
        <w:t> </w:t>
      </w: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Розгляд:</w:t>
      </w:r>
    </w:p>
    <w:p w:rsidR="004E388F" w:rsidRPr="00732258" w:rsidRDefault="004E388F" w:rsidP="004E388F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>питань про підтвердження наявності небезпечної виробничої ситуації, що стала причиною відмови працівника від виконання дорученої роботи, відповідно до законодавства (у разі необхідності);</w:t>
      </w:r>
    </w:p>
    <w:p w:rsidR="004E388F" w:rsidRPr="00732258" w:rsidRDefault="004E388F" w:rsidP="004E388F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>листів, заяв, скарг працівників районної державної адміністрації, що стосуються питань додержання законодавст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ва про охорону праці.</w:t>
      </w:r>
    </w:p>
    <w:p w:rsidR="004E388F" w:rsidRPr="00732258" w:rsidRDefault="004E388F" w:rsidP="004E388F">
      <w:pPr>
        <w:pStyle w:val="HTML"/>
        <w:shd w:val="clear" w:color="auto" w:fill="FFFFFF"/>
        <w:tabs>
          <w:tab w:val="clear" w:pos="916"/>
          <w:tab w:val="left" w:pos="851"/>
        </w:tabs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>11.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Організація:</w:t>
      </w:r>
    </w:p>
    <w:p w:rsidR="004E388F" w:rsidRDefault="004E388F" w:rsidP="004E388F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забезпечення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структурних підрозділів районної державної адміністрації </w:t>
      </w: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нормативно-правовими </w:t>
      </w:r>
      <w:r w:rsidR="00344072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актами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охорони прац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 та актами з охорони праці, що</w:t>
      </w:r>
    </w:p>
    <w:p w:rsidR="004E388F" w:rsidRDefault="004E388F" w:rsidP="004E388F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діють в межах районної державної адміністрації, посібниками, навчальними матеріалами з цих питань;</w:t>
      </w:r>
      <w:bookmarkStart w:id="14" w:name="o62"/>
      <w:bookmarkEnd w:id="14"/>
    </w:p>
    <w:p w:rsidR="004E388F" w:rsidRDefault="004E388F" w:rsidP="00344072">
      <w:pPr>
        <w:pStyle w:val="HTML"/>
        <w:shd w:val="clear" w:color="auto" w:fill="FFFFFF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 w:type="column"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3</w:t>
      </w:r>
    </w:p>
    <w:p w:rsidR="004E388F" w:rsidRPr="00732258" w:rsidRDefault="004E388F" w:rsidP="004E388F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5" w:name="o63"/>
      <w:bookmarkEnd w:id="15"/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нарад, семінарів, конкурсів тощо з питань охорони праці;</w:t>
      </w:r>
    </w:p>
    <w:p w:rsidR="004E388F" w:rsidRDefault="004E388F" w:rsidP="004E388F">
      <w:pPr>
        <w:pStyle w:val="HTML"/>
        <w:shd w:val="clear" w:color="auto" w:fill="FFFFFF"/>
        <w:tabs>
          <w:tab w:val="clear" w:pos="916"/>
          <w:tab w:val="left" w:pos="851"/>
        </w:tabs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проведення навчання та перевірки знань з питань охорони праці;</w:t>
      </w:r>
    </w:p>
    <w:p w:rsidR="004E388F" w:rsidRPr="00732258" w:rsidRDefault="004E388F" w:rsidP="004E388F">
      <w:pPr>
        <w:pStyle w:val="HTML"/>
        <w:shd w:val="clear" w:color="auto" w:fill="FFFFFF"/>
        <w:tabs>
          <w:tab w:val="clear" w:pos="916"/>
          <w:tab w:val="left" w:pos="851"/>
        </w:tabs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>2. Участь у:</w:t>
      </w:r>
    </w:p>
    <w:p w:rsidR="004E388F" w:rsidRPr="00732258" w:rsidRDefault="004E388F" w:rsidP="004E388F">
      <w:pPr>
        <w:pStyle w:val="HTML"/>
        <w:shd w:val="clear" w:color="auto" w:fill="FFFFFF"/>
        <w:tabs>
          <w:tab w:val="clear" w:pos="916"/>
          <w:tab w:val="left" w:pos="851"/>
        </w:tabs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розслідуванні нещасних випадків та/або</w:t>
      </w: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гострих </w:t>
      </w: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професійних захворювань відповідно до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постанови Кабінету Міністрів України від 17 квітня 2019 року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 337 «Про затвердження </w:t>
      </w: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Порядку</w:t>
      </w:r>
      <w:r w:rsidRPr="00486B8B">
        <w:rPr>
          <w:rFonts w:asciiTheme="minorHAnsi" w:eastAsiaTheme="minorEastAsia" w:hAnsiTheme="minorHAnsi" w:cstheme="minorBidi"/>
          <w:b/>
          <w:bCs/>
          <w:color w:val="333333"/>
          <w:sz w:val="32"/>
          <w:szCs w:val="32"/>
          <w:shd w:val="clear" w:color="auto" w:fill="FFFFFF"/>
          <w:lang w:val="uk-UA" w:eastAsia="uk-UA"/>
        </w:rPr>
        <w:t xml:space="preserve"> </w:t>
      </w:r>
      <w:r w:rsidRPr="00486B8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розслідування та обліку нещасних випадків, професійних захворювань та аварій на виробництві</w:t>
      </w: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4E388F" w:rsidRPr="00732258" w:rsidRDefault="004E388F" w:rsidP="004E388F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проведенні внутрішнього аудиту охорони праці на відповідність нормативно-правовим актам з охорони праці;</w:t>
      </w:r>
    </w:p>
    <w:p w:rsidR="004E388F" w:rsidRPr="00732258" w:rsidRDefault="004E388F" w:rsidP="004E388F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розробленні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положень, інструкцій, розділу «Охорона праці»</w:t>
      </w: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колективного договору, інших актів з охорони (безпеки) праці, що діють у межах районної державної адміністрації;</w:t>
      </w:r>
    </w:p>
    <w:p w:rsidR="004E388F" w:rsidRPr="00732258" w:rsidRDefault="004E388F" w:rsidP="004E388F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>складанні переліків професій і посад, згідно з якими працівники повинні проходити обов'язкові попередні і періодичні медичні огляди;</w:t>
      </w:r>
    </w:p>
    <w:p w:rsidR="004E388F" w:rsidRPr="00732258" w:rsidRDefault="004E388F" w:rsidP="004E388F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організації навчання з питань охорони праці;</w:t>
      </w:r>
    </w:p>
    <w:p w:rsidR="004E388F" w:rsidRPr="00732258" w:rsidRDefault="004E388F" w:rsidP="004E388F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роботі комісії з перевірки знань з п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итань охорони праці.</w:t>
      </w:r>
    </w:p>
    <w:p w:rsidR="004E388F" w:rsidRPr="00732258" w:rsidRDefault="004E388F" w:rsidP="004E388F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13. </w:t>
      </w: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Забезпечення організаційної підтримки (в разі наявності) роботи комісії з питань охорони праці районної державної адміністрації. </w:t>
      </w:r>
    </w:p>
    <w:p w:rsidR="004E388F" w:rsidRDefault="004E388F" w:rsidP="004E388F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>14.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Контроль за:</w:t>
      </w:r>
    </w:p>
    <w:p w:rsidR="004E388F" w:rsidRPr="00732258" w:rsidRDefault="004E388F" w:rsidP="004E388F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наявністю в структурних підрозділах райдержадміністрації інструкцій з охорони праці згідно з переліком професій, посад і видів робіт, своєчасним внесенням до них змін;</w:t>
      </w:r>
    </w:p>
    <w:p w:rsidR="004E388F" w:rsidRPr="00732258" w:rsidRDefault="004E388F" w:rsidP="004E388F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>своєчасним проведенням навчання з питань охорони праці, всіх видів інструктажу з охорони праці;</w:t>
      </w:r>
    </w:p>
    <w:p w:rsidR="004E388F" w:rsidRPr="00732258" w:rsidRDefault="004E388F" w:rsidP="004E388F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6" w:name="o84"/>
      <w:bookmarkEnd w:id="16"/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>санітарно-гігієнічними і санітарно-побутовими умовами працівників згідно з нормативно-правовими актами;</w:t>
      </w:r>
    </w:p>
    <w:p w:rsidR="004E388F" w:rsidRPr="00732258" w:rsidRDefault="004E388F" w:rsidP="004E388F">
      <w:pPr>
        <w:pStyle w:val="HTML"/>
        <w:shd w:val="clear" w:color="auto" w:fill="FFFFFF"/>
        <w:tabs>
          <w:tab w:val="clear" w:pos="916"/>
          <w:tab w:val="left" w:pos="851"/>
        </w:tabs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організацією робочих місць відповідно до нормативно-правових актів з охорони праці;</w:t>
      </w:r>
    </w:p>
    <w:p w:rsidR="004E388F" w:rsidRPr="00732258" w:rsidRDefault="004E388F" w:rsidP="004E388F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виконанням приписів посадових осіб органів державного нагляду за охороною праці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4E388F" w:rsidRDefault="004E388F" w:rsidP="004E388F">
      <w:pPr>
        <w:pStyle w:val="HTML"/>
        <w:shd w:val="clear" w:color="auto" w:fill="FFFFFF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E388F" w:rsidRDefault="004E388F" w:rsidP="004E388F">
      <w:pPr>
        <w:pStyle w:val="HTML"/>
        <w:shd w:val="clear" w:color="auto" w:fill="FFFFFF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Права спеціалістів служби охорони праці</w:t>
      </w:r>
    </w:p>
    <w:p w:rsidR="004E388F" w:rsidRPr="00732258" w:rsidRDefault="004E388F" w:rsidP="004E388F">
      <w:pPr>
        <w:pStyle w:val="HTML"/>
        <w:shd w:val="clear" w:color="auto" w:fill="FFFFFF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E388F" w:rsidRPr="00732258" w:rsidRDefault="004E388F" w:rsidP="004E388F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Спеціалісти служби охорони праці мають право:</w:t>
      </w:r>
    </w:p>
    <w:p w:rsidR="004E388F" w:rsidRPr="00732258" w:rsidRDefault="004E388F" w:rsidP="004E388F">
      <w:pPr>
        <w:pStyle w:val="HTML"/>
        <w:shd w:val="clear" w:color="auto" w:fill="FFFFFF"/>
        <w:tabs>
          <w:tab w:val="clear" w:pos="916"/>
          <w:tab w:val="left" w:pos="851"/>
        </w:tabs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вимагати відсторонення від роботи осіб, які не пройшли передбачених законодавством навчання, інструктажу, перевірки знань і не мають допуску до відповідних робіт або не виконують вимоги нормативно-правових актів з охорони праці;</w:t>
      </w:r>
    </w:p>
    <w:p w:rsidR="004E388F" w:rsidRPr="00732258" w:rsidRDefault="004E388F" w:rsidP="004E388F">
      <w:pPr>
        <w:pStyle w:val="HTML"/>
        <w:shd w:val="clear" w:color="auto" w:fill="FFFFFF"/>
        <w:tabs>
          <w:tab w:val="clear" w:pos="916"/>
          <w:tab w:val="left" w:pos="851"/>
        </w:tabs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надавати голові райдержадміністрації подання про п</w:t>
      </w:r>
      <w:r w:rsidR="00344072">
        <w:rPr>
          <w:rFonts w:ascii="Times New Roman" w:hAnsi="Times New Roman" w:cs="Times New Roman"/>
          <w:color w:val="000000"/>
          <w:sz w:val="28"/>
          <w:szCs w:val="28"/>
          <w:lang w:val="uk-UA"/>
        </w:rPr>
        <w:t>ритягнення до відповідальності посадових осіб</w:t>
      </w: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працівників, які порушують вимоги щодо охорони праці.</w:t>
      </w:r>
    </w:p>
    <w:p w:rsidR="004E388F" w:rsidRDefault="004E388F" w:rsidP="004E388F">
      <w:pPr>
        <w:pStyle w:val="HTML"/>
        <w:shd w:val="clear" w:color="auto" w:fill="FFFFFF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E388F" w:rsidRDefault="004E388F" w:rsidP="004E388F">
      <w:pPr>
        <w:pStyle w:val="HTML"/>
        <w:shd w:val="clear" w:color="auto" w:fill="FFFFFF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Організація роботи служби охорони праці</w:t>
      </w:r>
    </w:p>
    <w:p w:rsidR="004E388F" w:rsidRPr="00732258" w:rsidRDefault="004E388F" w:rsidP="004E388F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1. </w:t>
      </w: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Робота служби охорони праці районної державної адміністрації повинна здійснюватися відповідно до плану роботи та графіків обстежень, затверджених головою райдержадміністрації.</w:t>
      </w:r>
    </w:p>
    <w:p w:rsidR="004E388F" w:rsidRDefault="004E388F" w:rsidP="004E388F">
      <w:pPr>
        <w:pStyle w:val="HTML"/>
        <w:shd w:val="clear" w:color="auto" w:fill="FFFFFF"/>
        <w:ind w:firstLine="567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</w:p>
    <w:p w:rsidR="004E388F" w:rsidRDefault="004E388F" w:rsidP="004E388F">
      <w:pPr>
        <w:pStyle w:val="HTML"/>
        <w:shd w:val="clear" w:color="auto" w:fill="FFFFFF"/>
        <w:ind w:firstLine="567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E388F" w:rsidRPr="00732258" w:rsidRDefault="004E388F" w:rsidP="004E388F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2.</w:t>
      </w:r>
      <w:r>
        <w:rPr>
          <w:lang w:val="uk-UA"/>
        </w:rPr>
        <w:t> </w:t>
      </w: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Голова районної державної адміністрації забезпечує стимулювання ефективної роботи працівників служби охорони праці.</w:t>
      </w:r>
    </w:p>
    <w:p w:rsidR="004E388F" w:rsidRDefault="004E388F" w:rsidP="004E388F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7" w:name="o102"/>
      <w:bookmarkStart w:id="18" w:name="o107"/>
      <w:bookmarkStart w:id="19" w:name="o108"/>
      <w:bookmarkEnd w:id="17"/>
      <w:bookmarkEnd w:id="18"/>
      <w:bookmarkEnd w:id="19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3. Служба охорони праці </w:t>
      </w: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>взаємодіє з іншими стру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ктурними підрозділами, службами</w:t>
      </w:r>
      <w:r w:rsidRPr="007322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та працівниками райдержадміністрації.</w:t>
      </w:r>
    </w:p>
    <w:p w:rsidR="004E388F" w:rsidRDefault="004E388F" w:rsidP="004E388F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E388F" w:rsidRPr="00732258" w:rsidRDefault="004E388F" w:rsidP="004E388F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_________________________________________________</w:t>
      </w:r>
    </w:p>
    <w:p w:rsidR="00BF1E18" w:rsidRDefault="00BF1E18"/>
    <w:sectPr w:rsidR="00BF1E18" w:rsidSect="002609F1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&quot;&quot;&quot;Times New Roman&quot;&quot;&quot;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826FE5"/>
    <w:multiLevelType w:val="hybridMultilevel"/>
    <w:tmpl w:val="FD508B84"/>
    <w:lvl w:ilvl="0" w:tplc="AB1CBF64">
      <w:start w:val="3"/>
      <w:numFmt w:val="bullet"/>
      <w:lvlText w:val="-"/>
      <w:lvlJc w:val="left"/>
      <w:pPr>
        <w:ind w:left="261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</w:abstractNum>
  <w:abstractNum w:abstractNumId="1">
    <w:nsid w:val="71BB6D19"/>
    <w:multiLevelType w:val="hybridMultilevel"/>
    <w:tmpl w:val="F3AA7BDA"/>
    <w:lvl w:ilvl="0" w:tplc="D6BA5A4E">
      <w:start w:val="3"/>
      <w:numFmt w:val="bullet"/>
      <w:lvlText w:val="-"/>
      <w:lvlJc w:val="left"/>
      <w:pPr>
        <w:ind w:left="261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3EA"/>
    <w:rsid w:val="001B75AA"/>
    <w:rsid w:val="002273FD"/>
    <w:rsid w:val="00344072"/>
    <w:rsid w:val="004E388F"/>
    <w:rsid w:val="00974F2B"/>
    <w:rsid w:val="00BA03D3"/>
    <w:rsid w:val="00BF1E18"/>
    <w:rsid w:val="00D0674A"/>
    <w:rsid w:val="00D513EA"/>
    <w:rsid w:val="00DE5C5F"/>
    <w:rsid w:val="00DE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88F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4E388F"/>
    <w:pPr>
      <w:keepNext/>
      <w:spacing w:after="0" w:line="240" w:lineRule="auto"/>
      <w:outlineLvl w:val="0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388F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E388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E3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4E388F"/>
  </w:style>
  <w:style w:type="character" w:customStyle="1" w:styleId="rvts9">
    <w:name w:val="rvts9"/>
    <w:basedOn w:val="a0"/>
    <w:rsid w:val="004E388F"/>
  </w:style>
  <w:style w:type="paragraph" w:styleId="2">
    <w:name w:val="Body Text Indent 2"/>
    <w:basedOn w:val="a"/>
    <w:link w:val="20"/>
    <w:unhideWhenUsed/>
    <w:rsid w:val="004E388F"/>
    <w:pPr>
      <w:spacing w:after="0" w:line="240" w:lineRule="auto"/>
      <w:ind w:left="3832" w:firstLine="96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E38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unhideWhenUsed/>
    <w:rsid w:val="004E38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4E388F"/>
    <w:rPr>
      <w:rFonts w:ascii="Courier New" w:eastAsia="Times New Roman" w:hAnsi="Courier New" w:cs="Courier New"/>
      <w:sz w:val="20"/>
      <w:szCs w:val="20"/>
      <w:lang w:val="ru-RU" w:eastAsia="ru-RU"/>
    </w:rPr>
  </w:style>
  <w:style w:type="table" w:styleId="a5">
    <w:name w:val="Table Grid"/>
    <w:basedOn w:val="a1"/>
    <w:uiPriority w:val="59"/>
    <w:rsid w:val="004E388F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E3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388F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88F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4E388F"/>
    <w:pPr>
      <w:keepNext/>
      <w:spacing w:after="0" w:line="240" w:lineRule="auto"/>
      <w:outlineLvl w:val="0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388F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E388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E3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4E388F"/>
  </w:style>
  <w:style w:type="character" w:customStyle="1" w:styleId="rvts9">
    <w:name w:val="rvts9"/>
    <w:basedOn w:val="a0"/>
    <w:rsid w:val="004E388F"/>
  </w:style>
  <w:style w:type="paragraph" w:styleId="2">
    <w:name w:val="Body Text Indent 2"/>
    <w:basedOn w:val="a"/>
    <w:link w:val="20"/>
    <w:unhideWhenUsed/>
    <w:rsid w:val="004E388F"/>
    <w:pPr>
      <w:spacing w:after="0" w:line="240" w:lineRule="auto"/>
      <w:ind w:left="3832" w:firstLine="96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E38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unhideWhenUsed/>
    <w:rsid w:val="004E38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4E388F"/>
    <w:rPr>
      <w:rFonts w:ascii="Courier New" w:eastAsia="Times New Roman" w:hAnsi="Courier New" w:cs="Courier New"/>
      <w:sz w:val="20"/>
      <w:szCs w:val="20"/>
      <w:lang w:val="ru-RU" w:eastAsia="ru-RU"/>
    </w:rPr>
  </w:style>
  <w:style w:type="table" w:styleId="a5">
    <w:name w:val="Table Grid"/>
    <w:basedOn w:val="a1"/>
    <w:uiPriority w:val="59"/>
    <w:rsid w:val="004E388F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E3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388F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1510</Words>
  <Characters>8607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Mazuroks</dc:creator>
  <cp:keywords/>
  <dc:description/>
  <cp:lastModifiedBy>Admin</cp:lastModifiedBy>
  <cp:revision>6</cp:revision>
  <dcterms:created xsi:type="dcterms:W3CDTF">2021-08-05T08:42:00Z</dcterms:created>
  <dcterms:modified xsi:type="dcterms:W3CDTF">2021-09-02T07:53:00Z</dcterms:modified>
</cp:coreProperties>
</file>