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412" w:rsidRDefault="002E3412" w:rsidP="002E3412">
      <w:pPr>
        <w:spacing w:after="0"/>
        <w:ind w:firstLine="5670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 xml:space="preserve">Додаток </w:t>
      </w:r>
    </w:p>
    <w:p w:rsidR="002E3412" w:rsidRDefault="002E3412" w:rsidP="002E3412">
      <w:pPr>
        <w:spacing w:after="0"/>
        <w:ind w:firstLine="567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 розпорядження голови </w:t>
      </w:r>
    </w:p>
    <w:p w:rsidR="002E3412" w:rsidRDefault="002E3412" w:rsidP="002E3412">
      <w:pPr>
        <w:spacing w:after="0"/>
        <w:ind w:firstLine="567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райдержадміністрації </w:t>
      </w:r>
    </w:p>
    <w:p w:rsidR="002E3412" w:rsidRDefault="002E3412" w:rsidP="002E3412">
      <w:pPr>
        <w:spacing w:after="0"/>
        <w:ind w:firstLine="567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від </w:t>
      </w:r>
      <w:r w:rsidR="00A64C30">
        <w:rPr>
          <w:rFonts w:ascii="Times New Roman" w:hAnsi="Times New Roman" w:cs="Times New Roman"/>
          <w:sz w:val="28"/>
          <w:szCs w:val="28"/>
          <w:lang w:val="ru-RU"/>
        </w:rPr>
        <w:t>01 грудня 2020 року № 127</w:t>
      </w:r>
    </w:p>
    <w:p w:rsidR="002E3412" w:rsidRDefault="002E3412" w:rsidP="002E3412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2E3412" w:rsidRDefault="002E3412" w:rsidP="002E341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77525">
        <w:rPr>
          <w:rFonts w:ascii="Times New Roman" w:hAnsi="Times New Roman" w:cs="Times New Roman"/>
          <w:sz w:val="28"/>
          <w:szCs w:val="28"/>
          <w:lang w:val="ru-RU"/>
        </w:rPr>
        <w:t>Інформація про відсутність регульованого шкідливого організм</w:t>
      </w:r>
      <w:r w:rsidR="00A64C30">
        <w:rPr>
          <w:rFonts w:ascii="Times New Roman" w:hAnsi="Times New Roman" w:cs="Times New Roman"/>
          <w:sz w:val="28"/>
          <w:szCs w:val="28"/>
          <w:lang w:val="ru-RU"/>
        </w:rPr>
        <w:t xml:space="preserve">у на території села Стенжаричі </w:t>
      </w:r>
      <w:r w:rsidRPr="00877525">
        <w:rPr>
          <w:rFonts w:ascii="Times New Roman" w:hAnsi="Times New Roman" w:cs="Times New Roman"/>
          <w:sz w:val="28"/>
          <w:szCs w:val="28"/>
          <w:lang w:val="ru-RU"/>
        </w:rPr>
        <w:t>Устилузької ОТГ</w:t>
      </w:r>
    </w:p>
    <w:p w:rsidR="00877525" w:rsidRPr="00877525" w:rsidRDefault="00877525" w:rsidP="002E341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6"/>
        <w:tblW w:w="6502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491"/>
        <w:gridCol w:w="2715"/>
        <w:gridCol w:w="1811"/>
        <w:gridCol w:w="1718"/>
        <w:gridCol w:w="3153"/>
        <w:gridCol w:w="1588"/>
        <w:gridCol w:w="1479"/>
      </w:tblGrid>
      <w:tr w:rsidR="002E3412" w:rsidRPr="002E3412" w:rsidTr="002E3412">
        <w:trPr>
          <w:gridAfter w:val="2"/>
          <w:wAfter w:w="1184" w:type="pct"/>
          <w:trHeight w:val="840"/>
        </w:trPr>
        <w:tc>
          <w:tcPr>
            <w:tcW w:w="189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48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tabs>
                <w:tab w:val="left" w:pos="690"/>
                <w:tab w:val="center" w:pos="24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E3412" w:rsidRPr="002E3412" w:rsidRDefault="002E3412" w:rsidP="002E3412">
            <w:pPr>
              <w:tabs>
                <w:tab w:val="left" w:pos="690"/>
                <w:tab w:val="center" w:pos="24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ab/>
              <w:t>П.І.П. власника</w:t>
            </w:r>
          </w:p>
          <w:p w:rsidR="002E3412" w:rsidRPr="002E3412" w:rsidRDefault="002E3412" w:rsidP="002E3412">
            <w:pPr>
              <w:tabs>
                <w:tab w:val="left" w:pos="690"/>
                <w:tab w:val="center" w:pos="24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 присадибної ділянки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  <w:tcBorders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Місцезнаходження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присадибних ділянок,</w:t>
            </w:r>
            <w:r w:rsidR="00793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tcBorders>
              <w:left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Площа на якій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проводилось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обстеження,</w:t>
            </w:r>
            <w:r w:rsidR="00793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17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Висновок фітосанітарної експертизи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</w:tr>
      <w:tr w:rsidR="002E3412" w:rsidRPr="002E3412" w:rsidTr="002E3412">
        <w:trPr>
          <w:gridAfter w:val="2"/>
          <w:wAfter w:w="1184" w:type="pct"/>
          <w:trHeight w:val="27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Боярин М.Й.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1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Мартинюк М.С.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364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Міщук Е.А.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84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Кудиба Л.Г.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Кулик Г.Й.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Пискуровська П.П.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Семенюк С.В.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Маркитан А.М.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Зайончковська А.Є.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Киричук К.Я.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Попіль М.Ф.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Матвєєв Н.К.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Зайончовська П.С.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Мартинюк В.М.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Зиберова Л.А.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Стрильчук М.З.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Мартинюк М.Я.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Вавринюк В.М.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0,53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Біль П.М.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Бобело Г.М.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0,64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Камінський В.В.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Семенець О.В.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Сандига Н.В.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Сандига Н.В.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Олещук П.В.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Питюк А.М.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Данак В.І.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178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Наконечна А.П.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Луговський А.А.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Місюк О.І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Черак М.В.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Герца М.М.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Вавринюк М.П.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Косинський М.С.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Киричук І.Я.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Кулик Е.А.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Пелюх С.Л.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48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Філімончук Г.А.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Стенжаричі</w:t>
            </w: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03/010642-В від 19.11.20</w:t>
            </w:r>
          </w:p>
        </w:tc>
      </w:tr>
      <w:tr w:rsidR="002E3412" w:rsidRPr="00BB1512" w:rsidTr="002E3412">
        <w:trPr>
          <w:trHeight w:val="240"/>
        </w:trPr>
        <w:tc>
          <w:tcPr>
            <w:tcW w:w="3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Всього   38 присадибних ділянок площею 17.09 га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left w:val="nil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3CC0" w:rsidRPr="002E3412" w:rsidRDefault="00793CC0" w:rsidP="002E341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2E3412" w:rsidRDefault="002E3412" w:rsidP="002E341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93CC0">
        <w:rPr>
          <w:rFonts w:ascii="Times New Roman" w:hAnsi="Times New Roman" w:cs="Times New Roman"/>
          <w:sz w:val="28"/>
          <w:szCs w:val="28"/>
          <w:lang w:val="ru-RU"/>
        </w:rPr>
        <w:t>Інформація про відсутність регульованого шкідливого організму на території села Людмильпіль Оваднівської ОТГ</w:t>
      </w:r>
    </w:p>
    <w:p w:rsidR="00793CC0" w:rsidRPr="00793CC0" w:rsidRDefault="00793CC0" w:rsidP="002E341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6"/>
        <w:tblW w:w="7531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488"/>
        <w:gridCol w:w="2458"/>
        <w:gridCol w:w="2071"/>
        <w:gridCol w:w="1717"/>
        <w:gridCol w:w="3154"/>
        <w:gridCol w:w="1588"/>
        <w:gridCol w:w="1479"/>
        <w:gridCol w:w="2050"/>
      </w:tblGrid>
      <w:tr w:rsidR="002E3412" w:rsidRPr="002E3412" w:rsidTr="00793CC0">
        <w:trPr>
          <w:gridAfter w:val="3"/>
          <w:wAfter w:w="1705" w:type="pct"/>
          <w:trHeight w:val="840"/>
        </w:trPr>
        <w:tc>
          <w:tcPr>
            <w:tcW w:w="163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tabs>
                <w:tab w:val="left" w:pos="690"/>
                <w:tab w:val="center" w:pos="24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E3412" w:rsidRPr="002E3412" w:rsidRDefault="002E3412" w:rsidP="002E3412">
            <w:pPr>
              <w:tabs>
                <w:tab w:val="left" w:pos="690"/>
                <w:tab w:val="center" w:pos="24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ab/>
              <w:t>П.І.П. власника</w:t>
            </w:r>
          </w:p>
          <w:p w:rsidR="002E3412" w:rsidRPr="002E3412" w:rsidRDefault="002E3412" w:rsidP="002E3412">
            <w:pPr>
              <w:tabs>
                <w:tab w:val="left" w:pos="690"/>
                <w:tab w:val="center" w:pos="24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 присадибної ділянки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0" w:type="pct"/>
            <w:tcBorders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Місцезнаходження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присадибних ділянок,село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2" w:type="pct"/>
            <w:tcBorders>
              <w:left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Площа на якій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проводилось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обстеження,</w:t>
            </w:r>
            <w:r w:rsidR="00793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051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Висновок фітосанітарної експертизи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</w:tr>
      <w:tr w:rsidR="002E3412" w:rsidRPr="002E3412" w:rsidTr="00793CC0">
        <w:trPr>
          <w:gridAfter w:val="3"/>
          <w:wAfter w:w="1705" w:type="pct"/>
          <w:trHeight w:val="270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Лентицький М.А.</w:t>
            </w: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Людмильпіль</w:t>
            </w:r>
          </w:p>
        </w:tc>
        <w:tc>
          <w:tcPr>
            <w:tcW w:w="572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0,21</w:t>
            </w:r>
          </w:p>
        </w:tc>
        <w:tc>
          <w:tcPr>
            <w:tcW w:w="1051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03/010973-В від 19.11.20</w:t>
            </w:r>
          </w:p>
        </w:tc>
      </w:tr>
      <w:tr w:rsidR="002E3412" w:rsidRPr="002E3412" w:rsidTr="00793CC0">
        <w:trPr>
          <w:gridAfter w:val="3"/>
          <w:wAfter w:w="1705" w:type="pct"/>
          <w:trHeight w:val="210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9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Бущак Н.Ф.</w:t>
            </w: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Людмильпіль</w:t>
            </w:r>
          </w:p>
        </w:tc>
        <w:tc>
          <w:tcPr>
            <w:tcW w:w="572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051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03/010973-В від 19.11.20</w:t>
            </w:r>
          </w:p>
        </w:tc>
      </w:tr>
      <w:tr w:rsidR="002E3412" w:rsidRPr="002E3412" w:rsidTr="00793CC0">
        <w:trPr>
          <w:gridAfter w:val="3"/>
          <w:wAfter w:w="1705" w:type="pct"/>
          <w:trHeight w:val="364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9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Ващук В.С.</w:t>
            </w: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Людмильпіль</w:t>
            </w:r>
          </w:p>
        </w:tc>
        <w:tc>
          <w:tcPr>
            <w:tcW w:w="572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0,32</w:t>
            </w:r>
          </w:p>
        </w:tc>
        <w:tc>
          <w:tcPr>
            <w:tcW w:w="1051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03/010973-В від 19.11.20</w:t>
            </w:r>
          </w:p>
        </w:tc>
      </w:tr>
      <w:tr w:rsidR="002E3412" w:rsidRPr="002E3412" w:rsidTr="00793CC0">
        <w:trPr>
          <w:gridAfter w:val="3"/>
          <w:wAfter w:w="1705" w:type="pct"/>
          <w:trHeight w:val="284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9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Стець Ю.Г.</w:t>
            </w: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Людмильпіль</w:t>
            </w:r>
          </w:p>
        </w:tc>
        <w:tc>
          <w:tcPr>
            <w:tcW w:w="572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051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03/010973-В від 19.11.20</w:t>
            </w:r>
          </w:p>
        </w:tc>
      </w:tr>
      <w:tr w:rsidR="002E3412" w:rsidRPr="002E3412" w:rsidTr="00793CC0">
        <w:trPr>
          <w:gridAfter w:val="3"/>
          <w:wAfter w:w="1705" w:type="pct"/>
          <w:trHeight w:val="240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9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Гудик М.Ф.</w:t>
            </w: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Людмильпіль</w:t>
            </w:r>
          </w:p>
        </w:tc>
        <w:tc>
          <w:tcPr>
            <w:tcW w:w="572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051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03/010973-В від 19.11.20</w:t>
            </w:r>
          </w:p>
        </w:tc>
      </w:tr>
      <w:tr w:rsidR="002E3412" w:rsidRPr="002E3412" w:rsidTr="00793CC0">
        <w:trPr>
          <w:gridAfter w:val="3"/>
          <w:wAfter w:w="1705" w:type="pct"/>
          <w:trHeight w:val="240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9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Ткучук С.І.</w:t>
            </w: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Людмильпіль</w:t>
            </w:r>
          </w:p>
        </w:tc>
        <w:tc>
          <w:tcPr>
            <w:tcW w:w="572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051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03/010973-В від 19.11.20</w:t>
            </w:r>
          </w:p>
        </w:tc>
      </w:tr>
      <w:tr w:rsidR="002E3412" w:rsidRPr="002E3412" w:rsidTr="00793CC0">
        <w:trPr>
          <w:gridAfter w:val="3"/>
          <w:wAfter w:w="1705" w:type="pct"/>
          <w:trHeight w:val="240"/>
        </w:trPr>
        <w:tc>
          <w:tcPr>
            <w:tcW w:w="163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9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Осовська К.В.</w:t>
            </w:r>
          </w:p>
        </w:tc>
        <w:tc>
          <w:tcPr>
            <w:tcW w:w="69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Людмильпіль</w:t>
            </w:r>
          </w:p>
        </w:tc>
        <w:tc>
          <w:tcPr>
            <w:tcW w:w="572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0,24</w:t>
            </w:r>
          </w:p>
        </w:tc>
        <w:tc>
          <w:tcPr>
            <w:tcW w:w="1051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03/010973-В від 19.11.20</w:t>
            </w:r>
          </w:p>
        </w:tc>
      </w:tr>
      <w:tr w:rsidR="002E3412" w:rsidRPr="002E3412" w:rsidTr="002E3412">
        <w:trPr>
          <w:trHeight w:val="240"/>
        </w:trPr>
        <w:tc>
          <w:tcPr>
            <w:tcW w:w="32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Всього   7 присадибних ділянок площею 2.18 га</w:t>
            </w:r>
          </w:p>
        </w:tc>
        <w:tc>
          <w:tcPr>
            <w:tcW w:w="52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  <w:tcBorders>
              <w:left w:val="nil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2,18</w:t>
            </w:r>
          </w:p>
        </w:tc>
      </w:tr>
    </w:tbl>
    <w:p w:rsidR="002E3412" w:rsidRPr="002E3412" w:rsidRDefault="002E3412" w:rsidP="002E341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2E3412" w:rsidRDefault="002E3412" w:rsidP="002E341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93CC0">
        <w:rPr>
          <w:rFonts w:ascii="Times New Roman" w:hAnsi="Times New Roman" w:cs="Times New Roman"/>
          <w:sz w:val="28"/>
          <w:szCs w:val="28"/>
          <w:lang w:val="ru-RU"/>
        </w:rPr>
        <w:t xml:space="preserve">Інформація про відсутність регульованого шкідливого організму на території села </w:t>
      </w:r>
      <w:proofErr w:type="gramStart"/>
      <w:r w:rsidRPr="00793CC0">
        <w:rPr>
          <w:rFonts w:ascii="Times New Roman" w:hAnsi="Times New Roman" w:cs="Times New Roman"/>
          <w:sz w:val="28"/>
          <w:szCs w:val="28"/>
          <w:lang w:val="ru-RU"/>
        </w:rPr>
        <w:t>Галинівка  Оваднівської</w:t>
      </w:r>
      <w:proofErr w:type="gramEnd"/>
      <w:r w:rsidRPr="00793CC0">
        <w:rPr>
          <w:rFonts w:ascii="Times New Roman" w:hAnsi="Times New Roman" w:cs="Times New Roman"/>
          <w:sz w:val="28"/>
          <w:szCs w:val="28"/>
          <w:lang w:val="ru-RU"/>
        </w:rPr>
        <w:t xml:space="preserve"> ОТГ</w:t>
      </w:r>
    </w:p>
    <w:p w:rsidR="00793CC0" w:rsidRPr="00793CC0" w:rsidRDefault="00793CC0" w:rsidP="002E341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6"/>
        <w:tblW w:w="6502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491"/>
        <w:gridCol w:w="2715"/>
        <w:gridCol w:w="1811"/>
        <w:gridCol w:w="1718"/>
        <w:gridCol w:w="3153"/>
        <w:gridCol w:w="1588"/>
        <w:gridCol w:w="1479"/>
      </w:tblGrid>
      <w:tr w:rsidR="002E3412" w:rsidRPr="002E3412" w:rsidTr="002E3412">
        <w:trPr>
          <w:gridAfter w:val="2"/>
          <w:wAfter w:w="1184" w:type="pct"/>
          <w:trHeight w:val="840"/>
        </w:trPr>
        <w:tc>
          <w:tcPr>
            <w:tcW w:w="189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48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tabs>
                <w:tab w:val="left" w:pos="690"/>
                <w:tab w:val="center" w:pos="24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E3412" w:rsidRPr="002E3412" w:rsidRDefault="002E3412" w:rsidP="002E3412">
            <w:pPr>
              <w:tabs>
                <w:tab w:val="left" w:pos="690"/>
                <w:tab w:val="center" w:pos="24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ab/>
              <w:t>П.І.П. власника</w:t>
            </w:r>
          </w:p>
          <w:p w:rsidR="002E3412" w:rsidRPr="002E3412" w:rsidRDefault="002E3412" w:rsidP="002E3412">
            <w:pPr>
              <w:tabs>
                <w:tab w:val="left" w:pos="690"/>
                <w:tab w:val="center" w:pos="24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 присадибної ділянки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  <w:tcBorders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Місцезнаходження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присадибних ділянок,село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tcBorders>
              <w:left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Площа на якій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проводилось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обстеження,</w:t>
            </w:r>
            <w:r w:rsidR="00793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17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Висновок фітосанітарної експертизи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</w:tr>
      <w:tr w:rsidR="002E3412" w:rsidRPr="002E3412" w:rsidTr="002E3412">
        <w:trPr>
          <w:gridAfter w:val="2"/>
          <w:wAfter w:w="1184" w:type="pct"/>
          <w:trHeight w:val="27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Бондарук  М.О.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Галинівка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03/010974-В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1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Дорох В.І.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Галинівка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03/010974-В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364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Ващук О.Л.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Галинівка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03/010974-В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84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Гайкевич М.П.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Галинівка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03/010974-В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Давидюк М.П.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Галинівка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03/010974-В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Шкрамко М.Т.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Галинівка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03/010974-В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Шинкарук Н.П.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Галинівка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03/010974-В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Видихай В.А.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Галинівка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03/010974-В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8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Дячук І.Х.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 Галинівка</w:t>
            </w: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1,14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03/010974-В від 19.11.20</w:t>
            </w:r>
          </w:p>
        </w:tc>
      </w:tr>
      <w:tr w:rsidR="002E3412" w:rsidRPr="00BB1512" w:rsidTr="002E3412">
        <w:trPr>
          <w:trHeight w:val="240"/>
        </w:trPr>
        <w:tc>
          <w:tcPr>
            <w:tcW w:w="3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Всього   9 присадибних ділянок площею 4.51 га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left w:val="nil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3412" w:rsidRDefault="002E3412" w:rsidP="002E341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7525" w:rsidRDefault="00877525" w:rsidP="002E341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7525" w:rsidRDefault="00877525" w:rsidP="002E341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7525" w:rsidRDefault="00877525" w:rsidP="002E341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7525" w:rsidRPr="002E3412" w:rsidRDefault="00877525" w:rsidP="002E3412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E3412" w:rsidRDefault="002E3412" w:rsidP="002E341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93CC0">
        <w:rPr>
          <w:rFonts w:ascii="Times New Roman" w:hAnsi="Times New Roman" w:cs="Times New Roman"/>
          <w:sz w:val="28"/>
          <w:szCs w:val="28"/>
          <w:lang w:val="ru-RU"/>
        </w:rPr>
        <w:lastRenderedPageBreak/>
        <w:t>Інформація про відсутність регульованого шкідливого організму на території села Красностав Оваднівської ОТГ</w:t>
      </w:r>
    </w:p>
    <w:p w:rsidR="00793CC0" w:rsidRPr="00793CC0" w:rsidRDefault="00793CC0" w:rsidP="002E341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6"/>
        <w:tblW w:w="6502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491"/>
        <w:gridCol w:w="2715"/>
        <w:gridCol w:w="1811"/>
        <w:gridCol w:w="1718"/>
        <w:gridCol w:w="3153"/>
        <w:gridCol w:w="1588"/>
        <w:gridCol w:w="1479"/>
      </w:tblGrid>
      <w:tr w:rsidR="002E3412" w:rsidRPr="002E3412" w:rsidTr="002E3412">
        <w:trPr>
          <w:gridAfter w:val="2"/>
          <w:wAfter w:w="1184" w:type="pct"/>
          <w:trHeight w:val="840"/>
        </w:trPr>
        <w:tc>
          <w:tcPr>
            <w:tcW w:w="189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48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tabs>
                <w:tab w:val="left" w:pos="690"/>
                <w:tab w:val="center" w:pos="24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E3412" w:rsidRPr="002E3412" w:rsidRDefault="002E3412" w:rsidP="002E3412">
            <w:pPr>
              <w:tabs>
                <w:tab w:val="left" w:pos="690"/>
                <w:tab w:val="center" w:pos="24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ab/>
              <w:t>П.І.П. власника</w:t>
            </w:r>
          </w:p>
          <w:p w:rsidR="002E3412" w:rsidRPr="002E3412" w:rsidRDefault="002E3412" w:rsidP="002E3412">
            <w:pPr>
              <w:tabs>
                <w:tab w:val="left" w:pos="690"/>
                <w:tab w:val="center" w:pos="244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 присадибної ділянки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" w:type="pct"/>
            <w:tcBorders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Місцезнаходження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присадибних ділянок,село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" w:type="pct"/>
            <w:tcBorders>
              <w:left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Площа на якій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проводилось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обстеження,</w:t>
            </w:r>
            <w:r w:rsidR="00793C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217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Висновок фітосанітарної експертизи </w:t>
            </w:r>
          </w:p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</w:tr>
      <w:tr w:rsidR="002E3412" w:rsidRPr="002E3412" w:rsidTr="002E3412">
        <w:trPr>
          <w:gridAfter w:val="2"/>
          <w:wAfter w:w="1184" w:type="pct"/>
          <w:trHeight w:val="27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Олейник О.Л.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1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Люцюк А.А.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364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Селащук М.М.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84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Ігнатюк А.А.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Резник В.Ф.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Бондарук Н.А.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Бабій М.І.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Левчук А.Р.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Демчик М.І.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Карпович А.І.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0,22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Герасим С.І.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Ярош М.М.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Селещук П.П.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Ігнатюк А.М.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Климентюк П.Є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Шевченко В.Є.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83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Столярук П.М.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0,42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Добринська М.А.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Лебедь П.Т.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0,31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Доскач Н.П.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Дацюк С.В.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Романюк М.Д.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Мазур І.Д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Венар Є.А.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Селещук О.П.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Мазурок М.О.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Семенюк В.І.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178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Полієвський А.Г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Пилипюк Ф.В.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Селещук І.Н.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48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Пилипюк Є.С.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2E3412" w:rsidTr="002E3412">
        <w:trPr>
          <w:gridAfter w:val="2"/>
          <w:wAfter w:w="1184" w:type="pct"/>
          <w:trHeight w:val="240"/>
        </w:trPr>
        <w:tc>
          <w:tcPr>
            <w:tcW w:w="189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48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Черняк М.Х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с.. Красностав</w:t>
            </w:r>
          </w:p>
        </w:tc>
        <w:tc>
          <w:tcPr>
            <w:tcW w:w="663" w:type="pct"/>
            <w:tcBorders>
              <w:bottom w:val="single" w:sz="4" w:space="0" w:color="auto"/>
            </w:tcBorders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4" w:space="0" w:color="auto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i/>
                <w:sz w:val="24"/>
                <w:szCs w:val="24"/>
              </w:rPr>
              <w:t>ФЛ 03/010972-В від 19.11.20</w:t>
            </w:r>
          </w:p>
        </w:tc>
      </w:tr>
      <w:tr w:rsidR="002E3412" w:rsidRPr="00BB1512" w:rsidTr="002E3412">
        <w:trPr>
          <w:trHeight w:val="240"/>
        </w:trPr>
        <w:tc>
          <w:tcPr>
            <w:tcW w:w="381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12" w:rsidRPr="002E3412" w:rsidRDefault="002E3412" w:rsidP="002E34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1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Всього   32 присадибних ділянок площею 12.30га</w:t>
            </w:r>
          </w:p>
        </w:tc>
        <w:tc>
          <w:tcPr>
            <w:tcW w:w="61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pct"/>
            <w:tcBorders>
              <w:left w:val="nil"/>
            </w:tcBorders>
          </w:tcPr>
          <w:p w:rsidR="002E3412" w:rsidRPr="002E3412" w:rsidRDefault="002E3412" w:rsidP="002E3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3412" w:rsidRPr="002E3412" w:rsidRDefault="002E3412" w:rsidP="002E341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FB33EC" w:rsidRDefault="00FB33EC" w:rsidP="00B106A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E3412" w:rsidRPr="002E3412" w:rsidRDefault="002E3412" w:rsidP="00B106A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Керівник апарату                                                                        </w:t>
      </w:r>
      <w:r w:rsidR="00F14386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FB33EC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2E3412">
        <w:rPr>
          <w:rFonts w:ascii="Times New Roman" w:hAnsi="Times New Roman" w:cs="Times New Roman"/>
          <w:b/>
          <w:sz w:val="28"/>
          <w:szCs w:val="28"/>
          <w:lang w:val="ru-RU"/>
        </w:rPr>
        <w:t>Сергій Романюк</w:t>
      </w:r>
    </w:p>
    <w:sectPr w:rsidR="002E3412" w:rsidRPr="002E3412" w:rsidSect="00877525">
      <w:pgSz w:w="12240" w:h="15840"/>
      <w:pgMar w:top="39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4550D"/>
    <w:multiLevelType w:val="hybridMultilevel"/>
    <w:tmpl w:val="BEB225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82649"/>
    <w:multiLevelType w:val="hybridMultilevel"/>
    <w:tmpl w:val="CA546C32"/>
    <w:lvl w:ilvl="0" w:tplc="75025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5A7DF8"/>
    <w:multiLevelType w:val="hybridMultilevel"/>
    <w:tmpl w:val="BE0663A6"/>
    <w:lvl w:ilvl="0" w:tplc="0E9E00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477"/>
    <w:rsid w:val="00155942"/>
    <w:rsid w:val="001A650F"/>
    <w:rsid w:val="00235212"/>
    <w:rsid w:val="002E3412"/>
    <w:rsid w:val="003C1930"/>
    <w:rsid w:val="005308D0"/>
    <w:rsid w:val="00554668"/>
    <w:rsid w:val="005F013E"/>
    <w:rsid w:val="00632A43"/>
    <w:rsid w:val="00642D80"/>
    <w:rsid w:val="00645243"/>
    <w:rsid w:val="00650FC2"/>
    <w:rsid w:val="00793CC0"/>
    <w:rsid w:val="00805109"/>
    <w:rsid w:val="00817F26"/>
    <w:rsid w:val="0085310F"/>
    <w:rsid w:val="00862EB2"/>
    <w:rsid w:val="00877525"/>
    <w:rsid w:val="00885E5B"/>
    <w:rsid w:val="00887D4D"/>
    <w:rsid w:val="008C4958"/>
    <w:rsid w:val="00900FBF"/>
    <w:rsid w:val="00906A5B"/>
    <w:rsid w:val="00981A2F"/>
    <w:rsid w:val="009E70E8"/>
    <w:rsid w:val="00A552FD"/>
    <w:rsid w:val="00A64C30"/>
    <w:rsid w:val="00AF54AC"/>
    <w:rsid w:val="00B106A1"/>
    <w:rsid w:val="00B1540B"/>
    <w:rsid w:val="00BB1512"/>
    <w:rsid w:val="00BF3DAA"/>
    <w:rsid w:val="00C23FDE"/>
    <w:rsid w:val="00D7640B"/>
    <w:rsid w:val="00E17957"/>
    <w:rsid w:val="00E604A0"/>
    <w:rsid w:val="00E82C1E"/>
    <w:rsid w:val="00E93530"/>
    <w:rsid w:val="00E94116"/>
    <w:rsid w:val="00EB5DB1"/>
    <w:rsid w:val="00EB5EE3"/>
    <w:rsid w:val="00F14386"/>
    <w:rsid w:val="00F41B2E"/>
    <w:rsid w:val="00F51477"/>
    <w:rsid w:val="00FB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0F540-3174-40D0-A8A9-F2798626E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981A2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paragraph" w:styleId="5">
    <w:name w:val="heading 5"/>
    <w:basedOn w:val="a"/>
    <w:next w:val="a"/>
    <w:link w:val="50"/>
    <w:qFormat/>
    <w:rsid w:val="00981A2F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pacing w:val="8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4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3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353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981A2F"/>
    <w:rPr>
      <w:rFonts w:ascii="Times New Roman" w:eastAsia="Times New Roman" w:hAnsi="Times New Roman" w:cs="Times New Roman"/>
      <w:b/>
      <w:bCs/>
      <w:sz w:val="32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981A2F"/>
    <w:rPr>
      <w:rFonts w:ascii="Times New Roman" w:eastAsia="Times New Roman" w:hAnsi="Times New Roman" w:cs="Times New Roman"/>
      <w:spacing w:val="8"/>
      <w:sz w:val="28"/>
      <w:szCs w:val="24"/>
      <w:lang w:val="uk-UA" w:eastAsia="ru-RU"/>
    </w:rPr>
  </w:style>
  <w:style w:type="table" w:styleId="a6">
    <w:name w:val="Table Grid"/>
    <w:basedOn w:val="a1"/>
    <w:uiPriority w:val="59"/>
    <w:rsid w:val="002E3412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30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1072</Words>
  <Characters>6111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2999170101090</dc:creator>
  <cp:keywords/>
  <dc:description/>
  <cp:lastModifiedBy>Admin</cp:lastModifiedBy>
  <cp:revision>20</cp:revision>
  <cp:lastPrinted>2020-12-01T14:09:00Z</cp:lastPrinted>
  <dcterms:created xsi:type="dcterms:W3CDTF">2020-12-01T14:10:00Z</dcterms:created>
  <dcterms:modified xsi:type="dcterms:W3CDTF">2020-12-02T06:47:00Z</dcterms:modified>
</cp:coreProperties>
</file>