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5296" w:rsidRDefault="009A5296" w:rsidP="009A5296">
      <w:pPr>
        <w:tabs>
          <w:tab w:val="left" w:pos="3220"/>
        </w:tabs>
        <w:rPr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341"/>
        <w:gridCol w:w="4297"/>
      </w:tblGrid>
      <w:tr w:rsidR="009A5296" w:rsidRPr="00BF0F8C" w:rsidTr="004C2BB1">
        <w:tc>
          <w:tcPr>
            <w:tcW w:w="5508" w:type="dxa"/>
            <w:shd w:val="clear" w:color="auto" w:fill="auto"/>
          </w:tcPr>
          <w:p w:rsidR="009A5296" w:rsidRPr="00BF0F8C" w:rsidRDefault="009A5296" w:rsidP="004C2BB1">
            <w:pPr>
              <w:tabs>
                <w:tab w:val="left" w:pos="3220"/>
              </w:tabs>
              <w:rPr>
                <w:sz w:val="28"/>
                <w:szCs w:val="28"/>
                <w:lang w:val="uk-UA"/>
              </w:rPr>
            </w:pPr>
          </w:p>
        </w:tc>
        <w:tc>
          <w:tcPr>
            <w:tcW w:w="4346" w:type="dxa"/>
            <w:shd w:val="clear" w:color="auto" w:fill="auto"/>
          </w:tcPr>
          <w:p w:rsidR="009A5296" w:rsidRPr="00BF0F8C" w:rsidRDefault="009A5296" w:rsidP="004C2BB1">
            <w:pPr>
              <w:tabs>
                <w:tab w:val="left" w:pos="3220"/>
              </w:tabs>
              <w:spacing w:line="360" w:lineRule="auto"/>
              <w:rPr>
                <w:sz w:val="28"/>
                <w:szCs w:val="28"/>
                <w:lang w:val="uk-UA"/>
              </w:rPr>
            </w:pPr>
            <w:r w:rsidRPr="00BF0F8C">
              <w:rPr>
                <w:sz w:val="28"/>
                <w:szCs w:val="28"/>
                <w:lang w:val="uk-UA"/>
              </w:rPr>
              <w:t>ЗАТВЕРДЖЕНО</w:t>
            </w:r>
          </w:p>
          <w:p w:rsidR="009A5296" w:rsidRPr="00BF0F8C" w:rsidRDefault="009A5296" w:rsidP="004C2BB1">
            <w:pPr>
              <w:tabs>
                <w:tab w:val="left" w:pos="3220"/>
              </w:tabs>
              <w:spacing w:line="360" w:lineRule="auto"/>
              <w:rPr>
                <w:sz w:val="28"/>
                <w:szCs w:val="28"/>
                <w:lang w:val="uk-UA"/>
              </w:rPr>
            </w:pPr>
            <w:r w:rsidRPr="00BF0F8C">
              <w:rPr>
                <w:sz w:val="28"/>
                <w:szCs w:val="28"/>
                <w:lang w:val="uk-UA"/>
              </w:rPr>
              <w:t xml:space="preserve">Розпорядження </w:t>
            </w:r>
            <w:proofErr w:type="spellStart"/>
            <w:r>
              <w:rPr>
                <w:sz w:val="28"/>
                <w:szCs w:val="28"/>
                <w:lang w:val="uk-UA"/>
              </w:rPr>
              <w:t>в.о.</w:t>
            </w:r>
            <w:r w:rsidRPr="00BF0F8C">
              <w:rPr>
                <w:sz w:val="28"/>
                <w:szCs w:val="28"/>
                <w:lang w:val="uk-UA"/>
              </w:rPr>
              <w:t>голови</w:t>
            </w:r>
            <w:r>
              <w:rPr>
                <w:sz w:val="28"/>
                <w:szCs w:val="28"/>
                <w:lang w:val="uk-UA"/>
              </w:rPr>
              <w:t>,керівника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апарату</w:t>
            </w:r>
            <w:r w:rsidRPr="00BF0F8C">
              <w:rPr>
                <w:sz w:val="28"/>
                <w:szCs w:val="28"/>
                <w:lang w:val="uk-UA"/>
              </w:rPr>
              <w:t xml:space="preserve"> райдержадміністрації </w:t>
            </w:r>
          </w:p>
          <w:p w:rsidR="009A5296" w:rsidRPr="006C7A00" w:rsidRDefault="009A5296" w:rsidP="004C2BB1">
            <w:pPr>
              <w:tabs>
                <w:tab w:val="left" w:pos="3220"/>
              </w:tabs>
              <w:spacing w:line="360" w:lineRule="auto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uk-UA"/>
              </w:rPr>
              <w:t>02.08.</w:t>
            </w:r>
            <w:r w:rsidRPr="00BF0F8C">
              <w:rPr>
                <w:sz w:val="28"/>
                <w:szCs w:val="28"/>
                <w:lang w:val="uk-UA"/>
              </w:rPr>
              <w:t xml:space="preserve"> 201</w:t>
            </w:r>
            <w:r>
              <w:rPr>
                <w:sz w:val="28"/>
                <w:szCs w:val="28"/>
                <w:lang w:val="uk-UA"/>
              </w:rPr>
              <w:t>9</w:t>
            </w:r>
            <w:r w:rsidRPr="00BF0F8C">
              <w:rPr>
                <w:sz w:val="28"/>
                <w:szCs w:val="28"/>
                <w:lang w:val="uk-UA"/>
              </w:rPr>
              <w:t xml:space="preserve"> №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BF0F8C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124</w:t>
            </w:r>
          </w:p>
        </w:tc>
      </w:tr>
    </w:tbl>
    <w:p w:rsidR="009A5296" w:rsidRDefault="009A5296" w:rsidP="009A5296">
      <w:pPr>
        <w:tabs>
          <w:tab w:val="left" w:pos="3220"/>
        </w:tabs>
        <w:rPr>
          <w:lang w:val="uk-UA"/>
        </w:rPr>
      </w:pPr>
    </w:p>
    <w:p w:rsidR="009A5296" w:rsidRDefault="009A5296" w:rsidP="009A5296">
      <w:pPr>
        <w:tabs>
          <w:tab w:val="left" w:pos="7620"/>
        </w:tabs>
        <w:rPr>
          <w:lang w:val="uk-UA"/>
        </w:rPr>
      </w:pPr>
      <w:r>
        <w:rPr>
          <w:lang w:val="uk-UA"/>
        </w:rPr>
        <w:tab/>
        <w:t xml:space="preserve"> </w:t>
      </w:r>
    </w:p>
    <w:p w:rsidR="009A5296" w:rsidRDefault="009A5296" w:rsidP="009A5296">
      <w:pPr>
        <w:rPr>
          <w:lang w:val="uk-UA"/>
        </w:rPr>
      </w:pPr>
    </w:p>
    <w:p w:rsidR="009A5296" w:rsidRDefault="009A5296" w:rsidP="009A5296">
      <w:pPr>
        <w:jc w:val="center"/>
        <w:rPr>
          <w:sz w:val="28"/>
          <w:szCs w:val="28"/>
          <w:lang w:val="uk-UA"/>
        </w:rPr>
      </w:pPr>
      <w:r w:rsidRPr="00C01355">
        <w:rPr>
          <w:sz w:val="28"/>
          <w:szCs w:val="28"/>
          <w:lang w:val="uk-UA"/>
        </w:rPr>
        <w:t>К</w:t>
      </w:r>
      <w:r>
        <w:rPr>
          <w:sz w:val="28"/>
          <w:szCs w:val="28"/>
          <w:lang w:val="uk-UA"/>
        </w:rPr>
        <w:t xml:space="preserve">ОШТОРИС </w:t>
      </w:r>
    </w:p>
    <w:p w:rsidR="009A5296" w:rsidRDefault="009A5296" w:rsidP="009A5296">
      <w:pPr>
        <w:jc w:val="center"/>
        <w:rPr>
          <w:sz w:val="28"/>
          <w:szCs w:val="28"/>
          <w:lang w:val="uk-UA"/>
        </w:rPr>
      </w:pPr>
      <w:r w:rsidRPr="00C01355">
        <w:rPr>
          <w:sz w:val="28"/>
          <w:szCs w:val="28"/>
          <w:lang w:val="uk-UA"/>
        </w:rPr>
        <w:t xml:space="preserve"> витрат на забезпечення</w:t>
      </w:r>
      <w:r>
        <w:rPr>
          <w:sz w:val="28"/>
          <w:szCs w:val="28"/>
          <w:lang w:val="uk-UA"/>
        </w:rPr>
        <w:t xml:space="preserve"> роботи </w:t>
      </w:r>
      <w:r w:rsidRPr="00F64417">
        <w:rPr>
          <w:sz w:val="28"/>
          <w:szCs w:val="28"/>
          <w:lang w:val="uk-UA"/>
        </w:rPr>
        <w:t>“</w:t>
      </w:r>
      <w:r>
        <w:rPr>
          <w:sz w:val="28"/>
          <w:szCs w:val="28"/>
          <w:lang w:val="uk-UA"/>
        </w:rPr>
        <w:t>бек-офісу</w:t>
      </w:r>
      <w:r w:rsidRPr="00F64417">
        <w:rPr>
          <w:sz w:val="28"/>
          <w:szCs w:val="28"/>
          <w:lang w:val="uk-UA"/>
        </w:rPr>
        <w:t>”</w:t>
      </w:r>
      <w:r>
        <w:rPr>
          <w:sz w:val="28"/>
          <w:szCs w:val="28"/>
          <w:lang w:val="uk-UA"/>
        </w:rPr>
        <w:t>,</w:t>
      </w:r>
      <w:r w:rsidRPr="004268C1">
        <w:rPr>
          <w:sz w:val="28"/>
          <w:szCs w:val="28"/>
          <w:lang w:val="uk-UA"/>
        </w:rPr>
        <w:t xml:space="preserve"> </w:t>
      </w:r>
      <w:r w:rsidRPr="00C01355">
        <w:rPr>
          <w:sz w:val="28"/>
          <w:szCs w:val="28"/>
          <w:lang w:val="uk-UA"/>
        </w:rPr>
        <w:t>функціонування</w:t>
      </w:r>
      <w:r w:rsidRPr="007E032A">
        <w:rPr>
          <w:sz w:val="28"/>
          <w:szCs w:val="28"/>
          <w:lang w:val="uk-UA"/>
        </w:rPr>
        <w:t xml:space="preserve"> </w:t>
      </w:r>
      <w:r w:rsidRPr="00C01355">
        <w:rPr>
          <w:sz w:val="28"/>
          <w:szCs w:val="28"/>
          <w:lang w:val="uk-UA"/>
        </w:rPr>
        <w:t xml:space="preserve">громадської приймальні, що працює за принципом “єдиного вікна” та прийому громадян спеціалістами “мобільного соціального офісу ” в населених пунктах </w:t>
      </w:r>
      <w:r>
        <w:rPr>
          <w:sz w:val="28"/>
          <w:szCs w:val="28"/>
          <w:lang w:val="uk-UA"/>
        </w:rPr>
        <w:t>району</w:t>
      </w:r>
      <w:r w:rsidRPr="00C01355">
        <w:rPr>
          <w:sz w:val="28"/>
          <w:szCs w:val="28"/>
          <w:lang w:val="uk-UA"/>
        </w:rPr>
        <w:t xml:space="preserve"> </w:t>
      </w:r>
    </w:p>
    <w:p w:rsidR="009A5296" w:rsidRDefault="009A5296" w:rsidP="009A5296">
      <w:pPr>
        <w:jc w:val="center"/>
        <w:rPr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8"/>
        <w:gridCol w:w="5406"/>
        <w:gridCol w:w="3404"/>
      </w:tblGrid>
      <w:tr w:rsidR="009A5296" w:rsidRPr="00BF0F8C" w:rsidTr="004C2BB1">
        <w:tc>
          <w:tcPr>
            <w:tcW w:w="828" w:type="dxa"/>
            <w:shd w:val="clear" w:color="auto" w:fill="auto"/>
          </w:tcPr>
          <w:p w:rsidR="009A5296" w:rsidRPr="00BF0F8C" w:rsidRDefault="009A5296" w:rsidP="004C2BB1">
            <w:pPr>
              <w:jc w:val="center"/>
              <w:rPr>
                <w:sz w:val="28"/>
                <w:szCs w:val="28"/>
                <w:lang w:val="uk-UA"/>
              </w:rPr>
            </w:pPr>
            <w:r w:rsidRPr="00BF0F8C">
              <w:rPr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5517" w:type="dxa"/>
            <w:shd w:val="clear" w:color="auto" w:fill="auto"/>
          </w:tcPr>
          <w:p w:rsidR="009A5296" w:rsidRPr="00BF0F8C" w:rsidRDefault="009A5296" w:rsidP="004C2BB1">
            <w:pPr>
              <w:jc w:val="center"/>
              <w:rPr>
                <w:sz w:val="28"/>
                <w:szCs w:val="28"/>
                <w:lang w:val="uk-UA"/>
              </w:rPr>
            </w:pPr>
            <w:r w:rsidRPr="00BF0F8C">
              <w:rPr>
                <w:sz w:val="28"/>
                <w:szCs w:val="28"/>
                <w:lang w:val="uk-UA"/>
              </w:rPr>
              <w:t xml:space="preserve">Види витрат </w:t>
            </w:r>
          </w:p>
        </w:tc>
        <w:tc>
          <w:tcPr>
            <w:tcW w:w="3483" w:type="dxa"/>
            <w:shd w:val="clear" w:color="auto" w:fill="auto"/>
          </w:tcPr>
          <w:p w:rsidR="009A5296" w:rsidRPr="00BF0F8C" w:rsidRDefault="009A5296" w:rsidP="004C2BB1">
            <w:pPr>
              <w:jc w:val="center"/>
              <w:rPr>
                <w:sz w:val="28"/>
                <w:szCs w:val="28"/>
                <w:lang w:val="uk-UA"/>
              </w:rPr>
            </w:pPr>
            <w:r w:rsidRPr="00BF0F8C">
              <w:rPr>
                <w:sz w:val="28"/>
                <w:szCs w:val="28"/>
                <w:lang w:val="uk-UA"/>
              </w:rPr>
              <w:t>Сума (грн.)</w:t>
            </w:r>
          </w:p>
        </w:tc>
      </w:tr>
      <w:tr w:rsidR="009A5296" w:rsidRPr="00BF0F8C" w:rsidTr="004C2BB1">
        <w:tc>
          <w:tcPr>
            <w:tcW w:w="828" w:type="dxa"/>
            <w:shd w:val="clear" w:color="auto" w:fill="auto"/>
          </w:tcPr>
          <w:p w:rsidR="009A5296" w:rsidRPr="00BF0F8C" w:rsidRDefault="009A5296" w:rsidP="004C2BB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  <w:r w:rsidRPr="00BF0F8C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5517" w:type="dxa"/>
            <w:shd w:val="clear" w:color="auto" w:fill="auto"/>
          </w:tcPr>
          <w:p w:rsidR="009A5296" w:rsidRPr="00BF0F8C" w:rsidRDefault="009A5296" w:rsidP="004C2BB1">
            <w:pPr>
              <w:jc w:val="both"/>
              <w:rPr>
                <w:sz w:val="28"/>
                <w:szCs w:val="28"/>
                <w:lang w:val="uk-UA"/>
              </w:rPr>
            </w:pPr>
            <w:r w:rsidRPr="00BF0F8C">
              <w:rPr>
                <w:sz w:val="28"/>
                <w:szCs w:val="28"/>
                <w:lang w:val="uk-UA"/>
              </w:rPr>
              <w:t>Придбання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BF0F8C">
              <w:rPr>
                <w:sz w:val="28"/>
                <w:szCs w:val="28"/>
                <w:lang w:val="uk-UA"/>
              </w:rPr>
              <w:t>канцелярських товарів</w:t>
            </w:r>
            <w:r>
              <w:rPr>
                <w:sz w:val="28"/>
                <w:szCs w:val="28"/>
                <w:lang w:val="uk-UA"/>
              </w:rPr>
              <w:t>, паперу,</w:t>
            </w:r>
            <w:r w:rsidRPr="00BF0F8C">
              <w:rPr>
                <w:sz w:val="28"/>
                <w:szCs w:val="28"/>
                <w:lang w:val="uk-UA"/>
              </w:rPr>
              <w:t xml:space="preserve"> конвертів та марок, папок-швидкозшивачів для оформлення особових справ одержувачів, друкуючих стрічок тощо</w:t>
            </w:r>
            <w:r>
              <w:rPr>
                <w:sz w:val="28"/>
                <w:szCs w:val="28"/>
                <w:lang w:val="uk-UA"/>
              </w:rPr>
              <w:t>,</w:t>
            </w:r>
            <w:r w:rsidRPr="00BF0F8C">
              <w:rPr>
                <w:sz w:val="28"/>
                <w:szCs w:val="28"/>
                <w:lang w:val="uk-UA"/>
              </w:rPr>
              <w:t xml:space="preserve"> виготовлення бланків заяв</w:t>
            </w:r>
            <w:r>
              <w:rPr>
                <w:sz w:val="28"/>
                <w:szCs w:val="28"/>
                <w:lang w:val="uk-UA"/>
              </w:rPr>
              <w:t xml:space="preserve">, </w:t>
            </w:r>
            <w:r w:rsidRPr="00BF0F8C">
              <w:rPr>
                <w:sz w:val="28"/>
                <w:szCs w:val="28"/>
                <w:lang w:val="uk-UA"/>
              </w:rPr>
              <w:t>декларацій</w:t>
            </w:r>
            <w:r>
              <w:rPr>
                <w:sz w:val="28"/>
                <w:szCs w:val="28"/>
                <w:lang w:val="uk-UA"/>
              </w:rPr>
              <w:t>,</w:t>
            </w:r>
            <w:r w:rsidRPr="00BF0F8C">
              <w:rPr>
                <w:sz w:val="28"/>
                <w:szCs w:val="28"/>
                <w:lang w:val="uk-UA"/>
              </w:rPr>
              <w:t xml:space="preserve"> актів матеріально-побутового обстеження,</w:t>
            </w:r>
            <w:r>
              <w:rPr>
                <w:sz w:val="28"/>
                <w:szCs w:val="28"/>
                <w:lang w:val="uk-UA"/>
              </w:rPr>
              <w:t xml:space="preserve"> особових рахунків,</w:t>
            </w:r>
            <w:r w:rsidRPr="00BF0F8C">
              <w:rPr>
                <w:sz w:val="28"/>
                <w:szCs w:val="28"/>
                <w:lang w:val="uk-UA"/>
              </w:rPr>
              <w:t xml:space="preserve"> журналів реєстрації заяв, видачі довідок, проведення технічного обслуговування,</w:t>
            </w:r>
            <w:r>
              <w:rPr>
                <w:sz w:val="28"/>
                <w:szCs w:val="28"/>
                <w:lang w:val="uk-UA"/>
              </w:rPr>
              <w:t xml:space="preserve"> р</w:t>
            </w:r>
            <w:r w:rsidRPr="00BF0F8C">
              <w:rPr>
                <w:sz w:val="28"/>
                <w:szCs w:val="28"/>
                <w:lang w:val="uk-UA"/>
              </w:rPr>
              <w:t>емонту копіювальних, друкуючих пристроїв, заправка та придбання картриджів до них</w:t>
            </w:r>
          </w:p>
        </w:tc>
        <w:tc>
          <w:tcPr>
            <w:tcW w:w="3483" w:type="dxa"/>
            <w:shd w:val="clear" w:color="auto" w:fill="auto"/>
          </w:tcPr>
          <w:p w:rsidR="009A5296" w:rsidRPr="00BF0F8C" w:rsidRDefault="009A5296" w:rsidP="004C2BB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5986,00</w:t>
            </w:r>
          </w:p>
        </w:tc>
      </w:tr>
      <w:tr w:rsidR="009A5296" w:rsidRPr="00BF0F8C" w:rsidTr="004C2BB1">
        <w:tc>
          <w:tcPr>
            <w:tcW w:w="6345" w:type="dxa"/>
            <w:gridSpan w:val="2"/>
            <w:shd w:val="clear" w:color="auto" w:fill="auto"/>
          </w:tcPr>
          <w:p w:rsidR="009A5296" w:rsidRPr="00BF0F8C" w:rsidRDefault="009A5296" w:rsidP="004C2BB1">
            <w:pPr>
              <w:rPr>
                <w:sz w:val="28"/>
                <w:szCs w:val="28"/>
                <w:lang w:val="uk-UA"/>
              </w:rPr>
            </w:pPr>
            <w:r w:rsidRPr="00BF0F8C">
              <w:rPr>
                <w:sz w:val="28"/>
                <w:szCs w:val="28"/>
                <w:lang w:val="uk-UA"/>
              </w:rPr>
              <w:t xml:space="preserve">Всього: </w:t>
            </w:r>
          </w:p>
        </w:tc>
        <w:tc>
          <w:tcPr>
            <w:tcW w:w="3483" w:type="dxa"/>
            <w:shd w:val="clear" w:color="auto" w:fill="auto"/>
          </w:tcPr>
          <w:p w:rsidR="009A5296" w:rsidRPr="00BF0F8C" w:rsidRDefault="009A5296" w:rsidP="004C2BB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5986,00</w:t>
            </w:r>
          </w:p>
        </w:tc>
      </w:tr>
    </w:tbl>
    <w:p w:rsidR="009A5296" w:rsidRDefault="009A5296" w:rsidP="009A5296">
      <w:pPr>
        <w:jc w:val="center"/>
        <w:rPr>
          <w:sz w:val="28"/>
          <w:szCs w:val="28"/>
          <w:lang w:val="uk-UA"/>
        </w:rPr>
      </w:pPr>
    </w:p>
    <w:p w:rsidR="009A5296" w:rsidRPr="0031489D" w:rsidRDefault="009A5296" w:rsidP="009A5296">
      <w:pPr>
        <w:rPr>
          <w:sz w:val="28"/>
          <w:szCs w:val="28"/>
          <w:lang w:val="uk-UA"/>
        </w:rPr>
      </w:pPr>
    </w:p>
    <w:p w:rsidR="009A5296" w:rsidRPr="0031489D" w:rsidRDefault="009A5296" w:rsidP="009A5296">
      <w:pPr>
        <w:rPr>
          <w:sz w:val="28"/>
          <w:szCs w:val="28"/>
          <w:lang w:val="uk-UA"/>
        </w:rPr>
      </w:pPr>
    </w:p>
    <w:p w:rsidR="009A5296" w:rsidRPr="0031489D" w:rsidRDefault="009A5296" w:rsidP="009A5296">
      <w:pPr>
        <w:rPr>
          <w:sz w:val="28"/>
          <w:szCs w:val="28"/>
          <w:lang w:val="uk-UA"/>
        </w:rPr>
      </w:pPr>
    </w:p>
    <w:p w:rsidR="009A5296" w:rsidRPr="0031489D" w:rsidRDefault="009A5296" w:rsidP="009A5296">
      <w:pPr>
        <w:rPr>
          <w:sz w:val="28"/>
          <w:szCs w:val="28"/>
          <w:lang w:val="uk-UA"/>
        </w:rPr>
      </w:pPr>
    </w:p>
    <w:p w:rsidR="009A5296" w:rsidRDefault="009A5296" w:rsidP="009A5296">
      <w:pPr>
        <w:rPr>
          <w:sz w:val="28"/>
          <w:szCs w:val="28"/>
          <w:lang w:val="uk-UA"/>
        </w:rPr>
      </w:pPr>
    </w:p>
    <w:p w:rsidR="009A5296" w:rsidRPr="0031489D" w:rsidRDefault="009A5296" w:rsidP="009A5296">
      <w:pPr>
        <w:rPr>
          <w:sz w:val="28"/>
          <w:szCs w:val="28"/>
          <w:lang w:val="uk-UA"/>
        </w:rPr>
      </w:pPr>
    </w:p>
    <w:p w:rsidR="009A5296" w:rsidRDefault="009A5296" w:rsidP="009A5296">
      <w:pPr>
        <w:rPr>
          <w:sz w:val="28"/>
          <w:szCs w:val="28"/>
          <w:lang w:val="uk-UA"/>
        </w:rPr>
      </w:pPr>
    </w:p>
    <w:p w:rsidR="009A5296" w:rsidRDefault="009A5296" w:rsidP="009A5296">
      <w:pPr>
        <w:jc w:val="center"/>
        <w:rPr>
          <w:sz w:val="28"/>
          <w:szCs w:val="28"/>
          <w:lang w:val="uk-UA"/>
        </w:rPr>
      </w:pPr>
    </w:p>
    <w:p w:rsidR="009A5296" w:rsidRDefault="009A5296" w:rsidP="009A5296">
      <w:pPr>
        <w:jc w:val="center"/>
        <w:rPr>
          <w:sz w:val="28"/>
          <w:szCs w:val="28"/>
          <w:lang w:val="uk-UA"/>
        </w:rPr>
      </w:pPr>
    </w:p>
    <w:p w:rsidR="009A5296" w:rsidRDefault="009A5296" w:rsidP="009A5296">
      <w:pPr>
        <w:jc w:val="center"/>
        <w:rPr>
          <w:sz w:val="28"/>
          <w:szCs w:val="28"/>
          <w:lang w:val="uk-UA"/>
        </w:rPr>
      </w:pPr>
    </w:p>
    <w:p w:rsidR="009A5296" w:rsidRDefault="009A5296" w:rsidP="009A5296">
      <w:pPr>
        <w:jc w:val="center"/>
        <w:rPr>
          <w:sz w:val="28"/>
          <w:szCs w:val="28"/>
          <w:lang w:val="uk-UA"/>
        </w:rPr>
      </w:pPr>
    </w:p>
    <w:p w:rsidR="009A5296" w:rsidRDefault="009A5296" w:rsidP="009A5296">
      <w:pPr>
        <w:jc w:val="center"/>
        <w:rPr>
          <w:sz w:val="28"/>
          <w:szCs w:val="28"/>
          <w:lang w:val="uk-UA"/>
        </w:rPr>
      </w:pPr>
    </w:p>
    <w:p w:rsidR="009A5296" w:rsidRDefault="009A5296" w:rsidP="009A5296">
      <w:pPr>
        <w:jc w:val="center"/>
        <w:rPr>
          <w:sz w:val="28"/>
          <w:szCs w:val="28"/>
          <w:lang w:val="uk-UA"/>
        </w:rPr>
      </w:pPr>
    </w:p>
    <w:p w:rsidR="00784B2A" w:rsidRDefault="00784B2A">
      <w:bookmarkStart w:id="0" w:name="_GoBack"/>
      <w:bookmarkEnd w:id="0"/>
    </w:p>
    <w:sectPr w:rsidR="00784B2A" w:rsidSect="001E176D">
      <w:pgSz w:w="11906" w:h="16838"/>
      <w:pgMar w:top="39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4B2A"/>
    <w:rsid w:val="00784B2A"/>
    <w:rsid w:val="009A52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EBEF43F-7840-48D7-8296-DDBD6E72E3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52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122</Words>
  <Characters>697</Characters>
  <Application>Microsoft Office Word</Application>
  <DocSecurity>0</DocSecurity>
  <Lines>5</Lines>
  <Paragraphs>1</Paragraphs>
  <ScaleCrop>false</ScaleCrop>
  <Company/>
  <LinksUpToDate>false</LinksUpToDate>
  <CharactersWithSpaces>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Myroslav</dc:creator>
  <cp:keywords/>
  <dc:description/>
  <cp:lastModifiedBy>Myroslav</cp:lastModifiedBy>
  <cp:revision>2</cp:revision>
  <dcterms:created xsi:type="dcterms:W3CDTF">2019-08-06T12:48:00Z</dcterms:created>
  <dcterms:modified xsi:type="dcterms:W3CDTF">2019-08-06T12:49:00Z</dcterms:modified>
</cp:coreProperties>
</file>